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65" w:rsidRPr="007C5665" w:rsidRDefault="007C5665" w:rsidP="007C5665">
      <w:pPr>
        <w:spacing w:before="100" w:beforeAutospacing="1" w:after="100" w:afterAutospacing="1" w:line="240" w:lineRule="auto"/>
        <w:outlineLvl w:val="1"/>
        <w:rPr>
          <w:rFonts w:asciiTheme="majorHAnsi" w:eastAsia="Times New Roman" w:hAnsiTheme="majorHAnsi" w:cs="Times New Roman"/>
          <w:b/>
          <w:bCs/>
          <w:sz w:val="36"/>
          <w:szCs w:val="36"/>
          <w:lang w:eastAsia="hu-HU"/>
        </w:rPr>
      </w:pPr>
      <w:r>
        <w:rPr>
          <w:rFonts w:asciiTheme="majorHAnsi" w:eastAsia="Times New Roman" w:hAnsiTheme="majorHAnsi" w:cs="Times New Roman"/>
          <w:b/>
          <w:bCs/>
          <w:sz w:val="36"/>
          <w:szCs w:val="36"/>
          <w:lang w:eastAsia="hu-HU"/>
        </w:rPr>
        <w:t>Az Elvek, Eszmék harcosa</w:t>
      </w:r>
      <w:r w:rsidR="00110556">
        <w:rPr>
          <w:rFonts w:asciiTheme="majorHAnsi" w:eastAsia="Times New Roman" w:hAnsiTheme="majorHAnsi" w:cs="Times New Roman"/>
          <w:b/>
          <w:bCs/>
          <w:sz w:val="36"/>
          <w:szCs w:val="36"/>
          <w:lang w:eastAsia="hu-HU"/>
        </w:rPr>
        <w:t>: ismerjük meg a Nyilast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2"/>
        <w:gridCol w:w="4160"/>
      </w:tblGrid>
      <w:tr w:rsidR="007C5665" w:rsidRPr="007C5665" w:rsidTr="007C5665">
        <w:tc>
          <w:tcPr>
            <w:tcW w:w="5052" w:type="dxa"/>
          </w:tcPr>
          <w:p w:rsidR="007C5665" w:rsidRPr="007C5665" w:rsidRDefault="007C5665" w:rsidP="007C5665">
            <w:pPr>
              <w:spacing w:before="100" w:beforeAutospacing="1" w:after="100" w:afterAutospacing="1"/>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Ahogyan a természetben visszahúzódik a fény a sötétséggel szemben, úgy a Zodiákus színpadán is olyan jelek kapnak egy időre főszerepet, amelyek inkább </w:t>
            </w:r>
            <w:r w:rsidRPr="007C5665">
              <w:rPr>
                <w:rFonts w:asciiTheme="majorHAnsi" w:eastAsia="Times New Roman" w:hAnsiTheme="majorHAnsi" w:cs="Times New Roman"/>
                <w:b/>
                <w:bCs/>
                <w:sz w:val="24"/>
                <w:szCs w:val="24"/>
                <w:lang w:eastAsia="hu-HU"/>
              </w:rPr>
              <w:t>a befelé fordulás fontosságára emlékeztetnek</w:t>
            </w:r>
            <w:r w:rsidRPr="007C5665">
              <w:rPr>
                <w:rFonts w:asciiTheme="majorHAnsi" w:eastAsia="Times New Roman" w:hAnsiTheme="majorHAnsi" w:cs="Times New Roman"/>
                <w:sz w:val="24"/>
                <w:szCs w:val="24"/>
                <w:lang w:eastAsia="hu-HU"/>
              </w:rPr>
              <w:t>. A Skorpió az első ilyen jel, amelyet most november végén a Nyilas követ.</w:t>
            </w:r>
          </w:p>
          <w:p w:rsidR="007C5665" w:rsidRPr="007C5665" w:rsidRDefault="007C5665" w:rsidP="007C5665">
            <w:pPr>
              <w:spacing w:before="100" w:beforeAutospacing="1" w:after="100" w:afterAutospacing="1"/>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Ismerjük meg ezúttal a Nyilas világát!</w:t>
            </w:r>
          </w:p>
          <w:p w:rsidR="007C5665" w:rsidRPr="007C5665" w:rsidRDefault="007C5665" w:rsidP="007C5665">
            <w:pPr>
              <w:spacing w:before="100" w:beforeAutospacing="1" w:after="100" w:afterAutospacing="1"/>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A Nyilas </w:t>
            </w:r>
            <w:r w:rsidRPr="007C5665">
              <w:rPr>
                <w:rFonts w:asciiTheme="majorHAnsi" w:eastAsia="Times New Roman" w:hAnsiTheme="majorHAnsi" w:cs="Times New Roman"/>
                <w:b/>
                <w:bCs/>
                <w:sz w:val="24"/>
                <w:szCs w:val="24"/>
                <w:lang w:eastAsia="hu-HU"/>
              </w:rPr>
              <w:t>a tűz elem képviselője</w:t>
            </w:r>
            <w:r w:rsidRPr="007C5665">
              <w:rPr>
                <w:rFonts w:asciiTheme="majorHAnsi" w:eastAsia="Times New Roman" w:hAnsiTheme="majorHAnsi" w:cs="Times New Roman"/>
                <w:sz w:val="24"/>
                <w:szCs w:val="24"/>
                <w:lang w:eastAsia="hu-HU"/>
              </w:rPr>
              <w:t xml:space="preserve"> a Zodiákusban, sorrendben ő az utolsó a tűz jelek között, a Kos és az Oroszlán után. A tűz elem megnyilvánulásának módját tekintve </w:t>
            </w:r>
            <w:r w:rsidRPr="007C5665">
              <w:rPr>
                <w:rFonts w:asciiTheme="majorHAnsi" w:eastAsia="Times New Roman" w:hAnsiTheme="majorHAnsi" w:cs="Times New Roman"/>
                <w:b/>
                <w:bCs/>
                <w:sz w:val="24"/>
                <w:szCs w:val="24"/>
                <w:lang w:eastAsia="hu-HU"/>
              </w:rPr>
              <w:t>változó jel,</w:t>
            </w:r>
            <w:r w:rsidRPr="007C5665">
              <w:rPr>
                <w:rFonts w:asciiTheme="majorHAnsi" w:eastAsia="Times New Roman" w:hAnsiTheme="majorHAnsi" w:cs="Times New Roman"/>
                <w:sz w:val="24"/>
                <w:szCs w:val="24"/>
                <w:lang w:eastAsia="hu-HU"/>
              </w:rPr>
              <w:t xml:space="preserve"> ami azt jelenti, hogy a </w:t>
            </w:r>
            <w:r w:rsidRPr="007C5665">
              <w:rPr>
                <w:rFonts w:asciiTheme="majorHAnsi" w:eastAsia="Times New Roman" w:hAnsiTheme="majorHAnsi" w:cs="Times New Roman"/>
                <w:b/>
                <w:bCs/>
                <w:sz w:val="24"/>
                <w:szCs w:val="24"/>
                <w:lang w:eastAsia="hu-HU"/>
              </w:rPr>
              <w:t xml:space="preserve">Nyilasból kifelé áradó tűz, fény, melegség intenzitása igen nagy amplitúdóban mozoghat. </w:t>
            </w:r>
            <w:r w:rsidRPr="007C5665">
              <w:rPr>
                <w:rFonts w:asciiTheme="majorHAnsi" w:eastAsia="Times New Roman" w:hAnsiTheme="majorHAnsi" w:cs="Times New Roman"/>
                <w:sz w:val="24"/>
                <w:szCs w:val="24"/>
                <w:lang w:eastAsia="hu-HU"/>
              </w:rPr>
              <w:t xml:space="preserve">Egy éppen „elemében” lévő Nyilas könnyen felismerhető, mert </w:t>
            </w:r>
            <w:r w:rsidRPr="007C5665">
              <w:rPr>
                <w:rFonts w:asciiTheme="majorHAnsi" w:eastAsia="Times New Roman" w:hAnsiTheme="majorHAnsi" w:cs="Times New Roman"/>
                <w:b/>
                <w:bCs/>
                <w:sz w:val="24"/>
                <w:szCs w:val="24"/>
                <w:lang w:eastAsia="hu-HU"/>
              </w:rPr>
              <w:t>lobog, lángol, sugároz, híveket és csodálókat gyűjtve ezzel maga köré</w:t>
            </w:r>
            <w:r w:rsidRPr="007C5665">
              <w:rPr>
                <w:rFonts w:asciiTheme="majorHAnsi" w:eastAsia="Times New Roman" w:hAnsiTheme="majorHAnsi" w:cs="Times New Roman"/>
                <w:sz w:val="24"/>
                <w:szCs w:val="24"/>
                <w:lang w:eastAsia="hu-HU"/>
              </w:rPr>
              <w:t xml:space="preserve"> – ami a tűz elemű jelekre oly annyira jellemző.  </w:t>
            </w:r>
          </w:p>
        </w:tc>
        <w:tc>
          <w:tcPr>
            <w:tcW w:w="4160" w:type="dxa"/>
          </w:tcPr>
          <w:p w:rsidR="007C5665" w:rsidRPr="007C5665" w:rsidRDefault="007C5665" w:rsidP="007C5665">
            <w:pPr>
              <w:spacing w:before="100" w:beforeAutospacing="1" w:after="100" w:afterAutospacing="1"/>
              <w:jc w:val="right"/>
              <w:rPr>
                <w:rFonts w:asciiTheme="majorHAnsi" w:eastAsia="Times New Roman" w:hAnsiTheme="majorHAnsi" w:cs="Times New Roman"/>
                <w:sz w:val="24"/>
                <w:szCs w:val="24"/>
                <w:lang w:eastAsia="hu-HU"/>
              </w:rPr>
            </w:pPr>
            <w:r w:rsidRPr="007C5665">
              <w:rPr>
                <w:rFonts w:asciiTheme="majorHAnsi" w:eastAsia="Times New Roman" w:hAnsiTheme="majorHAnsi" w:cs="Times New Roman"/>
                <w:noProof/>
                <w:sz w:val="24"/>
                <w:szCs w:val="24"/>
                <w:lang w:eastAsia="hu-HU"/>
              </w:rPr>
              <w:drawing>
                <wp:inline distT="0" distB="0" distL="0" distR="0">
                  <wp:extent cx="2485104" cy="3314700"/>
                  <wp:effectExtent l="19050" t="0" r="0" b="0"/>
                  <wp:docPr id="16" name="Kép 19" descr="https://fbcdn-sphotos-b-a.akamaihd.net/hphotos-ak-xfa1/v/t1.0-9/s720x720/483423_255273071264761_518317992_n.jpg?oh=5554350932150c544d6e02ecb07eda38&amp;oe=547A78BD&amp;__gda__=1415637786_bc5153da82315a528959d3135dc544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sphotos-b-a.akamaihd.net/hphotos-ak-xfa1/v/t1.0-9/s720x720/483423_255273071264761_518317992_n.jpg?oh=5554350932150c544d6e02ecb07eda38&amp;oe=547A78BD&amp;__gda__=1415637786_bc5153da82315a528959d3135dc5445f"/>
                          <pic:cNvPicPr>
                            <a:picLocks noChangeAspect="1" noChangeArrowheads="1"/>
                          </pic:cNvPicPr>
                        </pic:nvPicPr>
                        <pic:blipFill>
                          <a:blip r:embed="rId6" cstate="print"/>
                          <a:srcRect/>
                          <a:stretch>
                            <a:fillRect/>
                          </a:stretch>
                        </pic:blipFill>
                        <pic:spPr bwMode="auto">
                          <a:xfrm>
                            <a:off x="0" y="0"/>
                            <a:ext cx="2485104" cy="3314700"/>
                          </a:xfrm>
                          <a:prstGeom prst="rect">
                            <a:avLst/>
                          </a:prstGeom>
                          <a:noFill/>
                          <a:ln w="9525">
                            <a:noFill/>
                            <a:miter lim="800000"/>
                            <a:headEnd/>
                            <a:tailEnd/>
                          </a:ln>
                        </pic:spPr>
                      </pic:pic>
                    </a:graphicData>
                  </a:graphic>
                </wp:inline>
              </w:drawing>
            </w:r>
          </w:p>
        </w:tc>
      </w:tr>
    </w:tbl>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A Nyilas azonban rendesen magába is tud fordulni időnként, </w:t>
      </w:r>
      <w:r w:rsidRPr="007C5665">
        <w:rPr>
          <w:rFonts w:asciiTheme="majorHAnsi" w:eastAsia="Times New Roman" w:hAnsiTheme="majorHAnsi" w:cs="Times New Roman"/>
          <w:b/>
          <w:bCs/>
          <w:sz w:val="24"/>
          <w:szCs w:val="24"/>
          <w:lang w:eastAsia="hu-HU"/>
        </w:rPr>
        <w:t xml:space="preserve">amikor elvonul, befelé figyel, „elmélkedik”, érleli nézeteit, rendezgeti a belső elvrendszerét. </w:t>
      </w:r>
      <w:r w:rsidRPr="007C5665">
        <w:rPr>
          <w:rFonts w:asciiTheme="majorHAnsi" w:eastAsia="Times New Roman" w:hAnsiTheme="majorHAnsi" w:cs="Times New Roman"/>
          <w:sz w:val="24"/>
          <w:szCs w:val="24"/>
          <w:lang w:eastAsia="hu-HU"/>
        </w:rPr>
        <w:t>Ilyenkor inkább filozofikus, elgondolkodó, semmint hangos vagy kifelé áradó. A Nyilast az őszi jelekhez soroljuk, amikor a befelé fordulás, visszahúzódás már megjelenik a világban – és ezzel analógiában a Zodiákus őszi jeleiben is megjelenik ez a befelé induló spirál.</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w:t>
      </w:r>
      <w:r w:rsidRPr="007C5665">
        <w:rPr>
          <w:rFonts w:asciiTheme="majorHAnsi" w:eastAsia="Times New Roman" w:hAnsiTheme="majorHAnsi" w:cs="Times New Roman"/>
          <w:b/>
          <w:bCs/>
          <w:sz w:val="24"/>
          <w:szCs w:val="24"/>
          <w:lang w:eastAsia="hu-HU"/>
        </w:rPr>
        <w:t>Az „elemében” lévő és épp kifelé forduló Nyilas hatalmas energiákat tud kiárasztani magából, de nem figyel arra, hogy gazdálkodjon erejével.</w:t>
      </w:r>
      <w:r w:rsidRPr="007C5665">
        <w:rPr>
          <w:rFonts w:asciiTheme="majorHAnsi" w:eastAsia="Times New Roman" w:hAnsiTheme="majorHAnsi" w:cs="Times New Roman"/>
          <w:sz w:val="24"/>
          <w:szCs w:val="24"/>
          <w:lang w:eastAsia="hu-HU"/>
        </w:rPr>
        <w:t xml:space="preserve"> Magával sodorja, elviszi a vita, a szituáció „heve”. A Nyilas jellegzetesen </w:t>
      </w:r>
      <w:r w:rsidRPr="007C5665">
        <w:rPr>
          <w:rFonts w:asciiTheme="majorHAnsi" w:eastAsia="Times New Roman" w:hAnsiTheme="majorHAnsi" w:cs="Times New Roman"/>
          <w:b/>
          <w:bCs/>
          <w:sz w:val="24"/>
          <w:szCs w:val="24"/>
          <w:lang w:eastAsia="hu-HU"/>
        </w:rPr>
        <w:t>szubjektív ember</w:t>
      </w:r>
      <w:r w:rsidRPr="007C5665">
        <w:rPr>
          <w:rFonts w:asciiTheme="majorHAnsi" w:eastAsia="Times New Roman" w:hAnsiTheme="majorHAnsi" w:cs="Times New Roman"/>
          <w:sz w:val="24"/>
          <w:szCs w:val="24"/>
          <w:lang w:eastAsia="hu-HU"/>
        </w:rPr>
        <w:t xml:space="preserve">, tehát nem az objektív tényekre fókuszál a tekintete, hanem a </w:t>
      </w:r>
      <w:r w:rsidRPr="007C5665">
        <w:rPr>
          <w:rFonts w:asciiTheme="majorHAnsi" w:eastAsia="Times New Roman" w:hAnsiTheme="majorHAnsi" w:cs="Times New Roman"/>
          <w:b/>
          <w:bCs/>
          <w:sz w:val="24"/>
          <w:szCs w:val="24"/>
          <w:lang w:eastAsia="hu-HU"/>
        </w:rPr>
        <w:t>személyes hite, meggyőződése „fűti”.</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Erős karizmája, meggyőző ereje szilárd hitéből táplálkozik</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mert szívvel-lélekkel, teljes személyiségével átitatva képviseli nézeteit</w:t>
      </w:r>
      <w:r w:rsidRPr="007C5665">
        <w:rPr>
          <w:rFonts w:asciiTheme="majorHAnsi" w:eastAsia="Times New Roman" w:hAnsiTheme="majorHAnsi" w:cs="Times New Roman"/>
          <w:sz w:val="24"/>
          <w:szCs w:val="24"/>
          <w:lang w:eastAsia="hu-HU"/>
        </w:rPr>
        <w:t xml:space="preserve">. Az a tanár, akinek a személyes hatása, „varázsa” képes lekötni teljesen a tanulók figyelmét, az a lelkipásztor, akire mély áhítatban figyel a gyülekezet, az a politikus, aki „nagy dolgokért” mozgat meg tömegeket, mind ezt a fajta Jupiteri vonást személyesítik meg. Amikor egy Nyilas beszél, vitatkozik, érvel, „osztja az észt”, teljes személyiségét teszi bele abba, amit képvisel. </w:t>
      </w:r>
      <w:r w:rsidRPr="007C5665">
        <w:rPr>
          <w:rFonts w:asciiTheme="majorHAnsi" w:eastAsia="Times New Roman" w:hAnsiTheme="majorHAnsi" w:cs="Times New Roman"/>
          <w:b/>
          <w:bCs/>
          <w:sz w:val="24"/>
          <w:szCs w:val="24"/>
          <w:lang w:eastAsia="hu-HU"/>
        </w:rPr>
        <w:t>Ez a működés sokszor vezet ahhoz, hogy időnként „kiégeti”, lenullázza az energiáit, mert „mindent belead”,</w:t>
      </w:r>
      <w:r w:rsidRPr="007C5665">
        <w:rPr>
          <w:rFonts w:asciiTheme="majorHAnsi" w:eastAsia="Times New Roman" w:hAnsiTheme="majorHAnsi" w:cs="Times New Roman"/>
          <w:sz w:val="24"/>
          <w:szCs w:val="24"/>
          <w:lang w:eastAsia="hu-HU"/>
        </w:rPr>
        <w:t xml:space="preserve"> hogy átadja, megértesse, elfogadtassa a számára oly mély hittel, szenvedéllyel vallott </w:t>
      </w:r>
      <w:r w:rsidRPr="007C5665">
        <w:rPr>
          <w:rFonts w:asciiTheme="majorHAnsi" w:eastAsia="Times New Roman" w:hAnsiTheme="majorHAnsi" w:cs="Times New Roman"/>
          <w:b/>
          <w:bCs/>
          <w:sz w:val="24"/>
          <w:szCs w:val="24"/>
          <w:lang w:eastAsia="hu-HU"/>
        </w:rPr>
        <w:t>elveket, nézeteket</w:t>
      </w:r>
      <w:r w:rsidRPr="007C5665">
        <w:rPr>
          <w:rFonts w:asciiTheme="majorHAnsi" w:eastAsia="Times New Roman" w:hAnsiTheme="majorHAnsi" w:cs="Times New Roman"/>
          <w:sz w:val="24"/>
          <w:szCs w:val="24"/>
          <w:lang w:eastAsia="hu-HU"/>
        </w:rPr>
        <w: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w:t>
      </w:r>
      <w:r w:rsidRPr="007C5665">
        <w:rPr>
          <w:rFonts w:asciiTheme="majorHAnsi" w:eastAsia="Times New Roman" w:hAnsiTheme="majorHAnsi" w:cs="Times New Roman"/>
          <w:b/>
          <w:bCs/>
          <w:sz w:val="24"/>
          <w:szCs w:val="24"/>
          <w:lang w:eastAsia="hu-HU"/>
        </w:rPr>
        <w:t>A Nyilas számára az ELVEK, A NÉZETEK, AZ IDEOLÓGIÁK, A HIT jelenti az életet, ezek a legfontosabb értékek számára.</w:t>
      </w:r>
      <w:r w:rsidRPr="007C5665">
        <w:rPr>
          <w:rFonts w:asciiTheme="majorHAnsi" w:eastAsia="Times New Roman" w:hAnsiTheme="majorHAnsi" w:cs="Times New Roman"/>
          <w:sz w:val="24"/>
          <w:szCs w:val="24"/>
          <w:lang w:eastAsia="hu-HU"/>
        </w:rPr>
        <w:t xml:space="preserve"> Ő igazán </w:t>
      </w:r>
      <w:r w:rsidRPr="007C5665">
        <w:rPr>
          <w:rFonts w:asciiTheme="majorHAnsi" w:eastAsia="Times New Roman" w:hAnsiTheme="majorHAnsi" w:cs="Times New Roman"/>
          <w:b/>
          <w:bCs/>
          <w:sz w:val="24"/>
          <w:szCs w:val="24"/>
          <w:lang w:eastAsia="hu-HU"/>
        </w:rPr>
        <w:t>az ELVEK, az általa megfogalmazott IGAZSÁG embere</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 xml:space="preserve">Archetípusai között a PAPOT, A TANÍTÓT lehet kiemelni, </w:t>
      </w:r>
      <w:r w:rsidRPr="007C5665">
        <w:rPr>
          <w:rFonts w:asciiTheme="majorHAnsi" w:eastAsia="Times New Roman" w:hAnsiTheme="majorHAnsi" w:cs="Times New Roman"/>
          <w:sz w:val="24"/>
          <w:szCs w:val="24"/>
          <w:lang w:eastAsia="hu-HU"/>
        </w:rPr>
        <w:t xml:space="preserve">mert mindkét szerep a meggyőző erővel átitatott nézetek, elvek hirdetőjének szerepe. </w:t>
      </w:r>
      <w:r w:rsidRPr="007C5665">
        <w:rPr>
          <w:rFonts w:asciiTheme="majorHAnsi" w:eastAsia="Times New Roman" w:hAnsiTheme="majorHAnsi" w:cs="Times New Roman"/>
          <w:sz w:val="24"/>
          <w:szCs w:val="24"/>
          <w:lang w:eastAsia="hu-HU"/>
        </w:rPr>
        <w:lastRenderedPageBreak/>
        <w:t xml:space="preserve">Bizonyos értelemben minden Nyilas a katedrán áll időről-időre és onnan hirdeti elveit, „szórja az igét”, „osztja az észt”. </w:t>
      </w:r>
      <w:r w:rsidRPr="007C5665">
        <w:rPr>
          <w:rFonts w:asciiTheme="majorHAnsi" w:eastAsia="Times New Roman" w:hAnsiTheme="majorHAnsi" w:cs="Times New Roman"/>
          <w:b/>
          <w:bCs/>
          <w:sz w:val="24"/>
          <w:szCs w:val="24"/>
          <w:lang w:eastAsia="hu-HU"/>
        </w:rPr>
        <w:t xml:space="preserve">Ez a Nyilas nagy képessége, és ez okozza a kapcsolataiban a legtöbb nehézséget is. </w:t>
      </w:r>
      <w:r w:rsidRPr="007C5665">
        <w:rPr>
          <w:rFonts w:asciiTheme="majorHAnsi" w:eastAsia="Times New Roman" w:hAnsiTheme="majorHAnsi" w:cs="Times New Roman"/>
          <w:sz w:val="24"/>
          <w:szCs w:val="24"/>
          <w:lang w:eastAsia="hu-HU"/>
        </w:rPr>
        <w:t xml:space="preserve">Azt nem kerülheti el, hogy ő legyen környezetének „tanára”, „hittérítője”, aki nagyon sok embernek ad át szellemi tudás, információkat, és ezzel jó esetben ösztönzi őket arra, hogy maguk is „feljebb” emeljék a földről a tekintetüket. Nem véletlen, hogy a </w:t>
      </w:r>
      <w:r w:rsidRPr="007C5665">
        <w:rPr>
          <w:rFonts w:asciiTheme="majorHAnsi" w:eastAsia="Times New Roman" w:hAnsiTheme="majorHAnsi" w:cs="Times New Roman"/>
          <w:b/>
          <w:bCs/>
          <w:sz w:val="24"/>
          <w:szCs w:val="24"/>
          <w:lang w:eastAsia="hu-HU"/>
        </w:rPr>
        <w:t>Nyilas szimbólum a mitológiai Kentaur alakja</w:t>
      </w:r>
      <w:r w:rsidRPr="007C5665">
        <w:rPr>
          <w:rFonts w:asciiTheme="majorHAnsi" w:eastAsia="Times New Roman" w:hAnsiTheme="majorHAnsi" w:cs="Times New Roman"/>
          <w:sz w:val="24"/>
          <w:szCs w:val="24"/>
          <w:lang w:eastAsia="hu-HU"/>
        </w:rPr>
        <w:t>. Ha megnézzük, a Kentaur négy lábbal a földön áll, alsó teste ugyanis állat (ló), felső teste viszont már ember, a tekintete azonban felfelé néz, a kezében megfeszített íjra, amelyben a nyílvessző felfelé, a távolba van célozva.</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Ez a mitologikus alak rengeteget elmond a Nyilas karakteréről, és ebből következően az életéről, a döntéseiről és a problémáiról. </w:t>
      </w:r>
      <w:r w:rsidRPr="007C5665">
        <w:rPr>
          <w:rFonts w:asciiTheme="majorHAnsi" w:eastAsia="Times New Roman" w:hAnsiTheme="majorHAnsi" w:cs="Times New Roman"/>
          <w:b/>
          <w:bCs/>
          <w:sz w:val="24"/>
          <w:szCs w:val="24"/>
          <w:lang w:eastAsia="hu-HU"/>
        </w:rPr>
        <w:t>Egész figyelme a földi sík feletti dimenzióra irányul, tehát a szellemi, ideológiai síkra fókuszál. Elvekben, ideológiákban, szellemi dolgokban gondolkodik és tervez, nem szívesen bajlódik a hétköznapi élet, a földi sík ügyes-bajos dolgaival</w:t>
      </w:r>
      <w:r w:rsidRPr="007C5665">
        <w:rPr>
          <w:rFonts w:asciiTheme="majorHAnsi" w:eastAsia="Times New Roman" w:hAnsiTheme="majorHAnsi" w:cs="Times New Roman"/>
          <w:sz w:val="24"/>
          <w:szCs w:val="24"/>
          <w:lang w:eastAsia="hu-HU"/>
        </w:rPr>
        <w:t xml:space="preserve">. Keressen csak valaki egy olyan Nyilast, amelyik boldogan tölti az idejét a kamra rendezésével, a csekkek vagy a könyvelés intézésével, vagy a kerti munkákkal. A Nyilas rosszul van az ilyen tevékenységektől, időpazarlásnak, értelmetlen, és gyakran értéktelen tevékenységeknek tartja őket. Ideges lesz tőlük.. kifakad, felháborodik, hogy Neki ilyen „hülyeségekkel” kell töltenie az idejét, ahelyett, hogy </w:t>
      </w:r>
      <w:r w:rsidRPr="007C5665">
        <w:rPr>
          <w:rFonts w:asciiTheme="majorHAnsi" w:eastAsia="Times New Roman" w:hAnsiTheme="majorHAnsi" w:cs="Times New Roman"/>
          <w:b/>
          <w:bCs/>
          <w:sz w:val="24"/>
          <w:szCs w:val="24"/>
          <w:lang w:eastAsia="hu-HU"/>
        </w:rPr>
        <w:t xml:space="preserve">valami „értelmes” kérdésen gondolkodhatna, </w:t>
      </w:r>
      <w:r w:rsidRPr="007C5665">
        <w:rPr>
          <w:rFonts w:asciiTheme="majorHAnsi" w:eastAsia="Times New Roman" w:hAnsiTheme="majorHAnsi" w:cs="Times New Roman"/>
          <w:sz w:val="24"/>
          <w:szCs w:val="24"/>
          <w:lang w:eastAsia="hu-HU"/>
        </w:rPr>
        <w:t xml:space="preserve">valamit tervezgethetne, </w:t>
      </w:r>
      <w:r w:rsidRPr="007C5665">
        <w:rPr>
          <w:rFonts w:asciiTheme="majorHAnsi" w:eastAsia="Times New Roman" w:hAnsiTheme="majorHAnsi" w:cs="Times New Roman"/>
          <w:b/>
          <w:bCs/>
          <w:sz w:val="24"/>
          <w:szCs w:val="24"/>
          <w:lang w:eastAsia="hu-HU"/>
        </w:rPr>
        <w:t>valami fontos dolgot csinálhatna</w:t>
      </w:r>
      <w:r w:rsidRPr="007C5665">
        <w:rPr>
          <w:rFonts w:asciiTheme="majorHAnsi" w:eastAsia="Times New Roman" w:hAnsiTheme="majorHAnsi" w:cs="Times New Roman"/>
          <w:sz w:val="24"/>
          <w:szCs w:val="24"/>
          <w:lang w:eastAsia="hu-HU"/>
        </w:rPr>
        <w:t xml:space="preserve">! A Nyilas </w:t>
      </w:r>
      <w:r w:rsidRPr="007C5665">
        <w:rPr>
          <w:rFonts w:asciiTheme="majorHAnsi" w:eastAsia="Times New Roman" w:hAnsiTheme="majorHAnsi" w:cs="Times New Roman"/>
          <w:b/>
          <w:bCs/>
          <w:sz w:val="24"/>
          <w:szCs w:val="24"/>
          <w:lang w:eastAsia="hu-HU"/>
        </w:rPr>
        <w:t>mindig küldetéstudattal bír, nagyobb léptékű célokon, értelmeken gondolkodik az életben</w:t>
      </w:r>
      <w:r w:rsidRPr="007C5665">
        <w:rPr>
          <w:rFonts w:asciiTheme="majorHAnsi" w:eastAsia="Times New Roman" w:hAnsiTheme="majorHAnsi" w:cs="Times New Roman"/>
          <w:sz w:val="24"/>
          <w:szCs w:val="24"/>
          <w:lang w:eastAsia="hu-HU"/>
        </w:rPr>
        <w: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Céljait a földi sík feletti dimenzióban határozza meg, </w:t>
      </w:r>
      <w:r w:rsidRPr="007C5665">
        <w:rPr>
          <w:rFonts w:asciiTheme="majorHAnsi" w:eastAsia="Times New Roman" w:hAnsiTheme="majorHAnsi" w:cs="Times New Roman"/>
          <w:b/>
          <w:bCs/>
          <w:sz w:val="24"/>
          <w:szCs w:val="24"/>
          <w:lang w:eastAsia="hu-HU"/>
        </w:rPr>
        <w:t>hisz a nyílvessző felfelé, és messzire van célozva.</w:t>
      </w:r>
      <w:r w:rsidRPr="007C5665">
        <w:rPr>
          <w:rFonts w:asciiTheme="majorHAnsi" w:eastAsia="Times New Roman" w:hAnsiTheme="majorHAnsi" w:cs="Times New Roman"/>
          <w:sz w:val="24"/>
          <w:szCs w:val="24"/>
          <w:lang w:eastAsia="hu-HU"/>
        </w:rPr>
        <w:t xml:space="preserve"> A Nyilas a szellemi kérdések, és </w:t>
      </w:r>
      <w:r w:rsidRPr="007C5665">
        <w:rPr>
          <w:rFonts w:asciiTheme="majorHAnsi" w:eastAsia="Times New Roman" w:hAnsiTheme="majorHAnsi" w:cs="Times New Roman"/>
          <w:b/>
          <w:bCs/>
          <w:sz w:val="24"/>
          <w:szCs w:val="24"/>
          <w:lang w:eastAsia="hu-HU"/>
        </w:rPr>
        <w:t>a „nagy dolgok, célok” embere.</w:t>
      </w:r>
      <w:r w:rsidRPr="007C5665">
        <w:rPr>
          <w:rFonts w:asciiTheme="majorHAnsi" w:eastAsia="Times New Roman" w:hAnsiTheme="majorHAnsi" w:cs="Times New Roman"/>
          <w:sz w:val="24"/>
          <w:szCs w:val="24"/>
          <w:lang w:eastAsia="hu-HU"/>
        </w:rPr>
        <w:t xml:space="preserve"> Soha </w:t>
      </w:r>
      <w:r w:rsidRPr="007C5665">
        <w:rPr>
          <w:rFonts w:asciiTheme="majorHAnsi" w:eastAsia="Times New Roman" w:hAnsiTheme="majorHAnsi" w:cs="Times New Roman"/>
          <w:b/>
          <w:bCs/>
          <w:sz w:val="24"/>
          <w:szCs w:val="24"/>
          <w:lang w:eastAsia="hu-HU"/>
        </w:rPr>
        <w:t>nem szeret „piszlicsáré” részletekkel foglalkozni</w:t>
      </w:r>
      <w:r w:rsidRPr="007C5665">
        <w:rPr>
          <w:rFonts w:asciiTheme="majorHAnsi" w:eastAsia="Times New Roman" w:hAnsiTheme="majorHAnsi" w:cs="Times New Roman"/>
          <w:sz w:val="24"/>
          <w:szCs w:val="24"/>
          <w:lang w:eastAsia="hu-HU"/>
        </w:rPr>
        <w:t xml:space="preserve">, ő mindig a végső célhoz </w:t>
      </w:r>
      <w:r w:rsidRPr="007C5665">
        <w:rPr>
          <w:rFonts w:asciiTheme="majorHAnsi" w:eastAsia="Times New Roman" w:hAnsiTheme="majorHAnsi" w:cs="Times New Roman"/>
          <w:b/>
          <w:bCs/>
          <w:sz w:val="24"/>
          <w:szCs w:val="24"/>
          <w:lang w:eastAsia="hu-HU"/>
        </w:rPr>
        <w:t>vezető nagyívben gondolkodik</w:t>
      </w:r>
      <w:r w:rsidRPr="007C5665">
        <w:rPr>
          <w:rFonts w:asciiTheme="majorHAnsi" w:eastAsia="Times New Roman" w:hAnsiTheme="majorHAnsi" w:cs="Times New Roman"/>
          <w:sz w:val="24"/>
          <w:szCs w:val="24"/>
          <w:lang w:eastAsia="hu-HU"/>
        </w:rPr>
        <w:t xml:space="preserve">. Ez adja </w:t>
      </w:r>
      <w:r w:rsidRPr="007C5665">
        <w:rPr>
          <w:rFonts w:asciiTheme="majorHAnsi" w:eastAsia="Times New Roman" w:hAnsiTheme="majorHAnsi" w:cs="Times New Roman"/>
          <w:b/>
          <w:bCs/>
          <w:sz w:val="24"/>
          <w:szCs w:val="24"/>
          <w:lang w:eastAsia="hu-HU"/>
        </w:rPr>
        <w:t>az erősen stratégiai karakterét</w:t>
      </w:r>
      <w:r w:rsidRPr="007C5665">
        <w:rPr>
          <w:rFonts w:asciiTheme="majorHAnsi" w:eastAsia="Times New Roman" w:hAnsiTheme="majorHAnsi" w:cs="Times New Roman"/>
          <w:sz w:val="24"/>
          <w:szCs w:val="24"/>
          <w:lang w:eastAsia="hu-HU"/>
        </w:rPr>
        <w:t xml:space="preserve">. Ettől áll ő tábornoki zubbonyban a dombtetőn, mert csak a tábla felett állva lehet „sakkozni” - </w:t>
      </w:r>
      <w:r w:rsidRPr="007C5665">
        <w:rPr>
          <w:rFonts w:asciiTheme="majorHAnsi" w:eastAsia="Times New Roman" w:hAnsiTheme="majorHAnsi" w:cs="Times New Roman"/>
          <w:b/>
          <w:bCs/>
          <w:sz w:val="24"/>
          <w:szCs w:val="24"/>
          <w:lang w:eastAsia="hu-HU"/>
        </w:rPr>
        <w:t xml:space="preserve">ha felülemelkedünk a részleteken, és csak a nagy lépésekre fókuszálunk. A célok tervezésében a Nyilas mindig „nagyvonalú”. </w:t>
      </w:r>
      <w:r w:rsidRPr="007C5665">
        <w:rPr>
          <w:rFonts w:asciiTheme="majorHAnsi" w:eastAsia="Times New Roman" w:hAnsiTheme="majorHAnsi" w:cs="Times New Roman"/>
          <w:sz w:val="24"/>
          <w:szCs w:val="24"/>
          <w:lang w:eastAsia="hu-HU"/>
        </w:rPr>
        <w:t xml:space="preserve">Seperc alatt kiokoskodja, hogy és akkor ide jutunk, és onnan oda, és akkor már kész is! </w:t>
      </w:r>
      <w:r w:rsidRPr="007C5665">
        <w:rPr>
          <w:rFonts w:asciiTheme="majorHAnsi" w:eastAsia="Times New Roman" w:hAnsiTheme="majorHAnsi" w:cs="Times New Roman"/>
          <w:b/>
          <w:bCs/>
          <w:sz w:val="24"/>
          <w:szCs w:val="24"/>
          <w:lang w:eastAsia="hu-HU"/>
        </w:rPr>
        <w:t xml:space="preserve">Ezzel távlatokat lát át, irányt mutat a körülötte lévőknek, </w:t>
      </w:r>
      <w:r w:rsidRPr="007C5665">
        <w:rPr>
          <w:rFonts w:asciiTheme="majorHAnsi" w:eastAsia="Times New Roman" w:hAnsiTheme="majorHAnsi" w:cs="Times New Roman"/>
          <w:sz w:val="24"/>
          <w:szCs w:val="24"/>
          <w:lang w:eastAsia="hu-HU"/>
        </w:rPr>
        <w:t>és a véleményében vetett erős belső hitével lelkessé is teszi környezetét a célokkal való azonosulásra. Kivéve, a tömegben lévő Szüzeket, vagy mondjuk Bakokat…. Ők részletekre érzékeny szemükkel azonnal megtalálják a hibákat, a buktatókat a Nyilas eszmefuttatásában! Az ő szemükben ugyanis a „</w:t>
      </w:r>
      <w:r w:rsidRPr="007C5665">
        <w:rPr>
          <w:rFonts w:asciiTheme="majorHAnsi" w:eastAsia="Times New Roman" w:hAnsiTheme="majorHAnsi" w:cs="Times New Roman"/>
          <w:b/>
          <w:bCs/>
          <w:sz w:val="24"/>
          <w:szCs w:val="24"/>
          <w:lang w:eastAsia="hu-HU"/>
        </w:rPr>
        <w:t xml:space="preserve">részletekben rejlik az ördög”, és mivel a Nyilas ezeket nagyvonalúan átugorja, ezért bizony gyorsan találnak maguknak pellengéreznivalót. </w:t>
      </w:r>
      <w:r w:rsidRPr="007C5665">
        <w:rPr>
          <w:rFonts w:asciiTheme="majorHAnsi" w:eastAsia="Times New Roman" w:hAnsiTheme="majorHAnsi" w:cs="Times New Roman"/>
          <w:sz w:val="24"/>
          <w:szCs w:val="24"/>
          <w:lang w:eastAsia="hu-HU"/>
        </w:rPr>
        <w:t xml:space="preserve">A Nyilas számára ez akadékoskodás, szőrszálhasogatás, rosszul lesz tőle. Ilyenkor belső tüzét csoportosítja és megpróbálja akár heves vitában lehengerelni, meggyőzni az akadékoskodókat. Egyszerűen nem érti, hogy miért nem hisznek azok az általa felrajzolt pályában, célban…! Hát hiába…. a Nyilasnak sokszor idővel azért kell szemüveg, mert </w:t>
      </w:r>
      <w:r w:rsidRPr="007C5665">
        <w:rPr>
          <w:rFonts w:asciiTheme="majorHAnsi" w:eastAsia="Times New Roman" w:hAnsiTheme="majorHAnsi" w:cs="Times New Roman"/>
          <w:b/>
          <w:bCs/>
          <w:sz w:val="24"/>
          <w:szCs w:val="24"/>
          <w:lang w:eastAsia="hu-HU"/>
        </w:rPr>
        <w:t>az orra előtt lévő részleteket nem látja</w:t>
      </w:r>
      <w:r w:rsidRPr="007C5665">
        <w:rPr>
          <w:rFonts w:asciiTheme="majorHAnsi" w:eastAsia="Times New Roman" w:hAnsiTheme="majorHAnsi" w:cs="Times New Roman"/>
          <w:sz w:val="24"/>
          <w:szCs w:val="24"/>
          <w:lang w:eastAsia="hu-HU"/>
        </w:rPr>
        <w:t xml:space="preserve"> (amin a következő lépésnél át is eshet…), míg a Szűznek vagy a Baknak a távollátásban kell idővel orvosilag segíteni. Nagy vitákra adhat ez okot az együttélésben, együtt munkálkodásban, mert </w:t>
      </w:r>
      <w:r w:rsidRPr="007C5665">
        <w:rPr>
          <w:rFonts w:asciiTheme="majorHAnsi" w:eastAsia="Times New Roman" w:hAnsiTheme="majorHAnsi" w:cs="Times New Roman"/>
          <w:b/>
          <w:bCs/>
          <w:sz w:val="24"/>
          <w:szCs w:val="24"/>
          <w:lang w:eastAsia="hu-HU"/>
        </w:rPr>
        <w:t>a Nyilas nem tud visszafogottan, kontrolláltan vitatkozni,</w:t>
      </w:r>
      <w:r w:rsidRPr="007C5665">
        <w:rPr>
          <w:rFonts w:asciiTheme="majorHAnsi" w:eastAsia="Times New Roman" w:hAnsiTheme="majorHAnsi" w:cs="Times New Roman"/>
          <w:sz w:val="24"/>
          <w:szCs w:val="24"/>
          <w:lang w:eastAsia="hu-HU"/>
        </w:rPr>
        <w:t xml:space="preserve"> és a föld elem hűvös logikussága, kontrolláltsága még jobban felbőszítheti. Ugyanakkor, ha a Nyilas képes önmagán túllépve a belátásra, az önkritikára a sikeresség érdekében (tűz elemű jel révén ezekben hiányt szenved…), akkor igazán eredményes páros alkothatnak, mert tökéletesen betöltik a másik vakfoltját.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lastRenderedPageBreak/>
        <w:t> </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A Nyilas </w:t>
      </w:r>
      <w:r w:rsidRPr="007C5665">
        <w:rPr>
          <w:rFonts w:asciiTheme="majorHAnsi" w:eastAsia="Times New Roman" w:hAnsiTheme="majorHAnsi" w:cs="Times New Roman"/>
          <w:b/>
          <w:bCs/>
          <w:sz w:val="24"/>
          <w:szCs w:val="24"/>
          <w:lang w:eastAsia="hu-HU"/>
        </w:rPr>
        <w:t>mindig perspektívát ad, és arra van szüksége az életben</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Soha nem szeret csak úgy „csinálgatni” dolgokat.</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Valamiért küzdeni, valami felé haladni – na azt igen!</w:t>
      </w:r>
      <w:r w:rsidRPr="007C5665">
        <w:rPr>
          <w:rFonts w:asciiTheme="majorHAnsi" w:eastAsia="Times New Roman" w:hAnsiTheme="majorHAnsi" w:cs="Times New Roman"/>
          <w:sz w:val="24"/>
          <w:szCs w:val="24"/>
          <w:lang w:eastAsia="hu-HU"/>
        </w:rPr>
        <w:t xml:space="preserve"> Ha egy Nyilas gyereket, munkatársat motiválni akarunk, akkor perspektívát kell adnunk az életének, a munkájának! Azok a területek, ahol rutinszerűen, napról-napra ugyanazt kell tenni, és nincs benne felfelé haladó spirál, amiben a továbblépés látszik.. nem alkalmas terület a Nyilas számára. Tantárgyak, szakma terén is azok felelnek meg neki, amiben látható valamilyen ív, egy folyamat – a történelem, a teológia, a tervek világa, a politika, az érdekvédelem stb. Azt pedig el kell fogadnunk, hogy nem lesz belőle könyvelő, matektanár, varrónő, kőműves, családorvos stb. </w:t>
      </w:r>
      <w:r w:rsidRPr="007C5665">
        <w:rPr>
          <w:rFonts w:asciiTheme="majorHAnsi" w:eastAsia="Times New Roman" w:hAnsiTheme="majorHAnsi" w:cs="Times New Roman"/>
          <w:b/>
          <w:bCs/>
          <w:sz w:val="24"/>
          <w:szCs w:val="24"/>
          <w:lang w:eastAsia="hu-HU"/>
        </w:rPr>
        <w:t>Neki a hétköznapi, rutinszerű vagy ismétlődő teendők unalmasak, „gyarlók”.</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t> </w:t>
      </w:r>
      <w:r w:rsidRPr="007C5665">
        <w:rPr>
          <w:rFonts w:asciiTheme="majorHAnsi" w:eastAsia="Times New Roman" w:hAnsiTheme="majorHAnsi" w:cs="Times New Roman"/>
          <w:sz w:val="24"/>
          <w:szCs w:val="24"/>
          <w:lang w:eastAsia="hu-HU"/>
        </w:rPr>
        <w:t xml:space="preserve">A </w:t>
      </w:r>
      <w:r w:rsidRPr="007C5665">
        <w:rPr>
          <w:rFonts w:asciiTheme="majorHAnsi" w:eastAsia="Times New Roman" w:hAnsiTheme="majorHAnsi" w:cs="Times New Roman"/>
          <w:b/>
          <w:bCs/>
          <w:sz w:val="24"/>
          <w:szCs w:val="24"/>
          <w:lang w:eastAsia="hu-HU"/>
        </w:rPr>
        <w:t>Nyilas sokszor menekül is azokból a helyzetekből, ahol ilyen jellegű kötelességei vannak</w:t>
      </w:r>
      <w:r w:rsidRPr="007C5665">
        <w:rPr>
          <w:rFonts w:asciiTheme="majorHAnsi" w:eastAsia="Times New Roman" w:hAnsiTheme="majorHAnsi" w:cs="Times New Roman"/>
          <w:sz w:val="24"/>
          <w:szCs w:val="24"/>
          <w:lang w:eastAsia="hu-HU"/>
        </w:rPr>
        <w:t xml:space="preserve"> – azt hiszi, hogy a lelkesedése, a terveibe vetett hite, a jellegzetes idealizmusa és optimizmusa majd kisegíti</w:t>
      </w:r>
      <w:r>
        <w:rPr>
          <w:rFonts w:asciiTheme="majorHAnsi" w:eastAsia="Times New Roman" w:hAnsiTheme="majorHAnsi" w:cs="Times New Roman"/>
          <w:sz w:val="24"/>
          <w:szCs w:val="24"/>
          <w:lang w:eastAsia="hu-HU"/>
        </w:rPr>
        <w:t>,</w:t>
      </w:r>
      <w:r w:rsidRPr="007C5665">
        <w:rPr>
          <w:rFonts w:asciiTheme="majorHAnsi" w:eastAsia="Times New Roman" w:hAnsiTheme="majorHAnsi" w:cs="Times New Roman"/>
          <w:sz w:val="24"/>
          <w:szCs w:val="24"/>
          <w:lang w:eastAsia="hu-HU"/>
        </w:rPr>
        <w:t xml:space="preserve"> megoldja a problémákat. </w:t>
      </w:r>
      <w:r w:rsidRPr="007C5665">
        <w:rPr>
          <w:rFonts w:asciiTheme="majorHAnsi" w:eastAsia="Times New Roman" w:hAnsiTheme="majorHAnsi" w:cs="Times New Roman"/>
          <w:b/>
          <w:bCs/>
          <w:sz w:val="24"/>
          <w:szCs w:val="24"/>
          <w:lang w:eastAsia="hu-HU"/>
        </w:rPr>
        <w:t>Egyáltalán az a szó, hogy „probléma” nem nagyon szerepel egy igazi Nyilas szótárában</w:t>
      </w:r>
      <w:r w:rsidRPr="007C5665">
        <w:rPr>
          <w:rFonts w:asciiTheme="majorHAnsi" w:eastAsia="Times New Roman" w:hAnsiTheme="majorHAnsi" w:cs="Times New Roman"/>
          <w:sz w:val="24"/>
          <w:szCs w:val="24"/>
          <w:lang w:eastAsia="hu-HU"/>
        </w:rPr>
        <w:t>, az Ő szótárában ennél a pontnál ilyesmik szerepelnek: „ug</w:t>
      </w:r>
      <w:r>
        <w:rPr>
          <w:rFonts w:asciiTheme="majorHAnsi" w:eastAsia="Times New Roman" w:hAnsiTheme="majorHAnsi" w:cs="Times New Roman"/>
          <w:sz w:val="24"/>
          <w:szCs w:val="24"/>
          <w:lang w:eastAsia="hu-HU"/>
        </w:rPr>
        <w:t>yan már, ez csak nyafogás!”, „ne</w:t>
      </w:r>
      <w:r w:rsidRPr="007C5665">
        <w:rPr>
          <w:rFonts w:asciiTheme="majorHAnsi" w:eastAsia="Times New Roman" w:hAnsiTheme="majorHAnsi" w:cs="Times New Roman"/>
          <w:sz w:val="24"/>
          <w:szCs w:val="24"/>
          <w:lang w:eastAsia="hu-HU"/>
        </w:rPr>
        <w:t xml:space="preserve"> szarakodj már, hanem rajta, indulj el és csináld!”, „ne legyél már ilyen kishitű!”, „hogy te milyen pesszimista vagy!”, stb.</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w:t>
      </w:r>
      <w:r w:rsidRPr="007C5665">
        <w:rPr>
          <w:rFonts w:asciiTheme="majorHAnsi" w:eastAsia="Times New Roman" w:hAnsiTheme="majorHAnsi" w:cs="Times New Roman"/>
          <w:b/>
          <w:bCs/>
          <w:sz w:val="24"/>
          <w:szCs w:val="24"/>
          <w:lang w:eastAsia="hu-HU"/>
        </w:rPr>
        <w:t xml:space="preserve">A Kentaur alsó teste azonban állati, egy ló testét formázza. Ez utal arra, hogy bármennyire is szeretne a Nyilas a „gyarló” fizikai világon felülemelkedni, nem teheti meg azt, lényének egy része még szorosan kötődik ehhez a világhoz. </w:t>
      </w:r>
      <w:r w:rsidRPr="007C5665">
        <w:rPr>
          <w:rFonts w:asciiTheme="majorHAnsi" w:eastAsia="Times New Roman" w:hAnsiTheme="majorHAnsi" w:cs="Times New Roman"/>
          <w:sz w:val="24"/>
          <w:szCs w:val="24"/>
          <w:lang w:eastAsia="hu-HU"/>
        </w:rPr>
        <w:t xml:space="preserve">Ha ezt megtagadja, ha ez elől menekül, ha az „itteni” teendőket ledegradálja és kerül, akkor az élet megfelelő leckékkel fogja felhívni arra a figyelmét, hogy komoly következményekkel jár, ha ezt teszi. </w:t>
      </w:r>
      <w:r w:rsidRPr="007C5665">
        <w:rPr>
          <w:rFonts w:asciiTheme="majorHAnsi" w:eastAsia="Times New Roman" w:hAnsiTheme="majorHAnsi" w:cs="Times New Roman"/>
          <w:b/>
          <w:bCs/>
          <w:sz w:val="24"/>
          <w:szCs w:val="24"/>
          <w:lang w:eastAsia="hu-HU"/>
        </w:rPr>
        <w:t xml:space="preserve">A Nyilas sokszor elkülöníti magát az anyagi biztonságért komoly erőfeszítéseket folytató emberektől, és közben nem veszi észre, hogy ő maga is szeret kényelemben, jólétben élni… </w:t>
      </w:r>
      <w:r w:rsidRPr="007C5665">
        <w:rPr>
          <w:rFonts w:asciiTheme="majorHAnsi" w:eastAsia="Times New Roman" w:hAnsiTheme="majorHAnsi" w:cs="Times New Roman"/>
          <w:sz w:val="24"/>
          <w:szCs w:val="24"/>
          <w:lang w:eastAsia="hu-HU"/>
        </w:rPr>
        <w:t xml:space="preserve">és így szorosan kötődhet a biztonságos anyagi háttérhez. </w:t>
      </w:r>
      <w:r w:rsidRPr="007C5665">
        <w:rPr>
          <w:rFonts w:asciiTheme="majorHAnsi" w:eastAsia="Times New Roman" w:hAnsiTheme="majorHAnsi" w:cs="Times New Roman"/>
          <w:b/>
          <w:bCs/>
          <w:sz w:val="24"/>
          <w:szCs w:val="24"/>
          <w:lang w:eastAsia="hu-HU"/>
        </w:rPr>
        <w:t>A Bőségszarut sokszor a Nyilas természetesnek veszi, még akkor is, ha nem ő teremtette azt meg.</w:t>
      </w:r>
      <w:r w:rsidRPr="007C5665">
        <w:rPr>
          <w:rFonts w:asciiTheme="majorHAnsi" w:eastAsia="Times New Roman" w:hAnsiTheme="majorHAnsi" w:cs="Times New Roman"/>
          <w:sz w:val="24"/>
          <w:szCs w:val="24"/>
          <w:lang w:eastAsia="hu-HU"/>
        </w:rPr>
        <w:t xml:space="preserve"> A Nyilas ugyanis nem nagyon szeret maga a tettek mezejére lépni, Ő – mint tűz jel – </w:t>
      </w:r>
      <w:r w:rsidRPr="007C5665">
        <w:rPr>
          <w:rFonts w:asciiTheme="majorHAnsi" w:eastAsia="Times New Roman" w:hAnsiTheme="majorHAnsi" w:cs="Times New Roman"/>
          <w:b/>
          <w:bCs/>
          <w:sz w:val="24"/>
          <w:szCs w:val="24"/>
          <w:lang w:eastAsia="hu-HU"/>
        </w:rPr>
        <w:t>inkább vezetésre törekszik, szívesebben osztja ki az ukászt, mondja meg, hogy mit kell tenni</w:t>
      </w:r>
      <w:r w:rsidRPr="007C5665">
        <w:rPr>
          <w:rFonts w:asciiTheme="majorHAnsi" w:eastAsia="Times New Roman" w:hAnsiTheme="majorHAnsi" w:cs="Times New Roman"/>
          <w:sz w:val="24"/>
          <w:szCs w:val="24"/>
          <w:lang w:eastAsia="hu-HU"/>
        </w:rPr>
        <w:t xml:space="preserve"> – minthogy nekiálljon maga cselekedni. Akár arra is hajlamos lehet arra is, hogy inkább másoktól várja el a teljesítményt, míg ő inkább csak elmélkedik és utasít.  A Nyilas uralkodó bolygója a Jupiter, és hát sok Nyilas ténylegesen tud abban a hitben fellépni, hogy „amit szabad Jupiternek, nem szabad a kisökörnek”.  </w:t>
      </w:r>
      <w:r w:rsidRPr="007C5665">
        <w:rPr>
          <w:rFonts w:asciiTheme="majorHAnsi" w:eastAsia="Times New Roman" w:hAnsiTheme="majorHAnsi" w:cs="Times New Roman"/>
          <w:b/>
          <w:bCs/>
          <w:sz w:val="24"/>
          <w:szCs w:val="24"/>
          <w:lang w:eastAsia="hu-HU"/>
        </w:rPr>
        <w:t>Élete során meg kell tanulnia megbecsülni azokat az embereket, akik segítenek neki előteremteni az általa sokszor „természetesnek” vett körülményeket, illetve meg kell tanulnia reálisan meghatározni igényeit.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t> </w:t>
      </w:r>
      <w:r w:rsidRPr="007C5665">
        <w:rPr>
          <w:rFonts w:asciiTheme="majorHAnsi" w:eastAsia="Times New Roman" w:hAnsiTheme="majorHAnsi" w:cs="Times New Roman"/>
          <w:sz w:val="24"/>
          <w:szCs w:val="24"/>
          <w:lang w:eastAsia="hu-HU"/>
        </w:rPr>
        <w:t xml:space="preserve">A Nyilas nehezebben kezelhető oldala közé tartozik, hogy </w:t>
      </w:r>
      <w:r w:rsidRPr="007C5665">
        <w:rPr>
          <w:rFonts w:asciiTheme="majorHAnsi" w:eastAsia="Times New Roman" w:hAnsiTheme="majorHAnsi" w:cs="Times New Roman"/>
          <w:b/>
          <w:bCs/>
          <w:sz w:val="24"/>
          <w:szCs w:val="24"/>
          <w:lang w:eastAsia="hu-HU"/>
        </w:rPr>
        <w:t>„elszállhat” magától,</w:t>
      </w:r>
      <w:r w:rsidRPr="007C5665">
        <w:rPr>
          <w:rFonts w:asciiTheme="majorHAnsi" w:eastAsia="Times New Roman" w:hAnsiTheme="majorHAnsi" w:cs="Times New Roman"/>
          <w:sz w:val="24"/>
          <w:szCs w:val="24"/>
          <w:lang w:eastAsia="hu-HU"/>
        </w:rPr>
        <w:t xml:space="preserve"> akárcsak a nyílvessző az íjtól… A „felfuvalkodottság” a Jupiteri karakter diszharmonikus megnyilvánulása, amikor túlságos erős határt húznak saját maguk és a r</w:t>
      </w:r>
      <w:r>
        <w:rPr>
          <w:rFonts w:asciiTheme="majorHAnsi" w:eastAsia="Times New Roman" w:hAnsiTheme="majorHAnsi" w:cs="Times New Roman"/>
          <w:sz w:val="24"/>
          <w:szCs w:val="24"/>
          <w:lang w:eastAsia="hu-HU"/>
        </w:rPr>
        <w:t>ealitás, a hétköznapi emberek kö</w:t>
      </w:r>
      <w:r w:rsidRPr="007C5665">
        <w:rPr>
          <w:rFonts w:asciiTheme="majorHAnsi" w:eastAsia="Times New Roman" w:hAnsiTheme="majorHAnsi" w:cs="Times New Roman"/>
          <w:sz w:val="24"/>
          <w:szCs w:val="24"/>
          <w:lang w:eastAsia="hu-HU"/>
        </w:rPr>
        <w:t>zött, vagy épp nem tudják „megemészteni” a valós helyzetet, emberi reakciókat.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lastRenderedPageBreak/>
        <w:t>Jupiter vagy Zeusz ugyanis az ókori világ isteni Pantheonjában az istenek és a mindenség királya, az ég és a villámok, a vihar istene.</w:t>
      </w:r>
      <w:r w:rsidRPr="007C5665">
        <w:rPr>
          <w:rFonts w:asciiTheme="majorHAnsi" w:eastAsia="Times New Roman" w:hAnsiTheme="majorHAnsi" w:cs="Times New Roman"/>
          <w:sz w:val="24"/>
          <w:szCs w:val="24"/>
          <w:lang w:eastAsia="hu-HU"/>
        </w:rPr>
        <w:t xml:space="preserve"> Hatalmasabb a többi istennél, de nem mindenható. A mitológia szerint be lehet csapni, és a Moirák ereje nála is hatalmasabb. (A Moirák a mitológiában a sors jelképei. A három Moira közül az egyik a sors fonalát szövi, a másik megméri annak hosszát, míg a harmadik elvágja azt.) </w:t>
      </w:r>
      <w:r w:rsidRPr="007C5665">
        <w:rPr>
          <w:rFonts w:asciiTheme="majorHAnsi" w:eastAsia="Times New Roman" w:hAnsiTheme="majorHAnsi" w:cs="Times New Roman"/>
          <w:b/>
          <w:bCs/>
          <w:sz w:val="24"/>
          <w:szCs w:val="24"/>
          <w:lang w:eastAsia="hu-HU"/>
        </w:rPr>
        <w:t>Neve eredetileg Égi Atyát jelent</w:t>
      </w:r>
      <w:r w:rsidRPr="007C5665">
        <w:rPr>
          <w:rFonts w:asciiTheme="majorHAnsi" w:eastAsia="Times New Roman" w:hAnsiTheme="majorHAnsi" w:cs="Times New Roman"/>
          <w:sz w:val="24"/>
          <w:szCs w:val="24"/>
          <w:lang w:eastAsia="hu-HU"/>
        </w:rPr>
        <w:t xml:space="preserve"> – mind a latinban, mint a görögben -, Zeusz/Iuppiter alakjának jellegzetes kísérői tisztségét teszik világossá: villámköteg, lándzsa, jogar.</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t>Zeusz/Jupiter természetéből adódik a Nyilas emberek jovialitása, emberi élet jobbítására, segítésére irányuló késztetése.</w:t>
      </w:r>
      <w:r w:rsidRPr="007C5665">
        <w:rPr>
          <w:rFonts w:asciiTheme="majorHAnsi" w:eastAsia="Times New Roman" w:hAnsiTheme="majorHAnsi" w:cs="Times New Roman"/>
          <w:sz w:val="24"/>
          <w:szCs w:val="24"/>
          <w:lang w:eastAsia="hu-HU"/>
        </w:rPr>
        <w:t xml:space="preserve"> A Nyilas akármit tesz is, rendszerint </w:t>
      </w:r>
      <w:r w:rsidRPr="007C5665">
        <w:rPr>
          <w:rFonts w:asciiTheme="majorHAnsi" w:eastAsia="Times New Roman" w:hAnsiTheme="majorHAnsi" w:cs="Times New Roman"/>
          <w:b/>
          <w:bCs/>
          <w:sz w:val="24"/>
          <w:szCs w:val="24"/>
          <w:lang w:eastAsia="hu-HU"/>
        </w:rPr>
        <w:t>mélyen hisz abban, hogy azzal JÓT tesz a másiknak, hogy nála van az IGAZSÁG mennyei mannája. Segíteni, javítani, jobbítani akar</w:t>
      </w:r>
      <w:r w:rsidRPr="007C5665">
        <w:rPr>
          <w:rFonts w:asciiTheme="majorHAnsi" w:eastAsia="Times New Roman" w:hAnsiTheme="majorHAnsi" w:cs="Times New Roman"/>
          <w:sz w:val="24"/>
          <w:szCs w:val="24"/>
          <w:lang w:eastAsia="hu-HU"/>
        </w:rPr>
        <w:t xml:space="preserve"> vele. Zeusz / Jupiter alakja a mitológiában mindig utal arra, hogy főisten létére különös nyitottsággal, érdeklődéssel fordul a halandó világ felé. Olyannyira, hogy Zeusznak számtalan gyermeke között, nem csak a különféle istennőktől, nimfáktól, de a halandó leányoktól született gyermekeknek is hely jut, közülük talán a legismertebb Herkules/Héraklész alakja.</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w:t>
      </w:r>
      <w:r w:rsidRPr="007C5665">
        <w:rPr>
          <w:rFonts w:asciiTheme="majorHAnsi" w:eastAsia="Times New Roman" w:hAnsiTheme="majorHAnsi" w:cs="Times New Roman"/>
          <w:b/>
          <w:bCs/>
          <w:sz w:val="24"/>
          <w:szCs w:val="24"/>
          <w:lang w:eastAsia="hu-HU"/>
        </w:rPr>
        <w:t>A Nyilas rendszerint nagy elvárásokat támaszt a környezetével, az élettel szemben</w:t>
      </w:r>
      <w:r w:rsidRPr="007C5665">
        <w:rPr>
          <w:rFonts w:asciiTheme="majorHAnsi" w:eastAsia="Times New Roman" w:hAnsiTheme="majorHAnsi" w:cs="Times New Roman"/>
          <w:sz w:val="24"/>
          <w:szCs w:val="24"/>
          <w:lang w:eastAsia="hu-HU"/>
        </w:rPr>
        <w:t xml:space="preserve"> (ki akarja őket emelni a gyarló, halandó világból), </w:t>
      </w:r>
      <w:r w:rsidRPr="007C5665">
        <w:rPr>
          <w:rFonts w:asciiTheme="majorHAnsi" w:eastAsia="Times New Roman" w:hAnsiTheme="majorHAnsi" w:cs="Times New Roman"/>
          <w:b/>
          <w:bCs/>
          <w:sz w:val="24"/>
          <w:szCs w:val="24"/>
          <w:lang w:eastAsia="hu-HU"/>
        </w:rPr>
        <w:t>de a gyengét sokszor maga védi meg a támadásokkal szemben</w:t>
      </w:r>
      <w:r w:rsidRPr="007C5665">
        <w:rPr>
          <w:rFonts w:asciiTheme="majorHAnsi" w:eastAsia="Times New Roman" w:hAnsiTheme="majorHAnsi" w:cs="Times New Roman"/>
          <w:sz w:val="24"/>
          <w:szCs w:val="24"/>
          <w:lang w:eastAsia="hu-HU"/>
        </w:rPr>
        <w:t xml:space="preserve">, „lenyúl” érte.  Azt azonban </w:t>
      </w:r>
      <w:r w:rsidRPr="007C5665">
        <w:rPr>
          <w:rFonts w:asciiTheme="majorHAnsi" w:eastAsia="Times New Roman" w:hAnsiTheme="majorHAnsi" w:cs="Times New Roman"/>
          <w:b/>
          <w:bCs/>
          <w:sz w:val="24"/>
          <w:szCs w:val="24"/>
          <w:lang w:eastAsia="hu-HU"/>
        </w:rPr>
        <w:t xml:space="preserve">nehezen fogadja el, hogy nem feltétlenül az a jó a másiknak, amit Ő jónak gondol. </w:t>
      </w:r>
      <w:r w:rsidRPr="007C5665">
        <w:rPr>
          <w:rFonts w:asciiTheme="majorHAnsi" w:eastAsia="Times New Roman" w:hAnsiTheme="majorHAnsi" w:cs="Times New Roman"/>
          <w:sz w:val="24"/>
          <w:szCs w:val="24"/>
          <w:lang w:eastAsia="hu-HU"/>
        </w:rPr>
        <w:t xml:space="preserve">Olyan mélyen hisz abban, hogy ő látja jól a dolgokat, hogy nála van az igazság, hogy </w:t>
      </w:r>
      <w:r w:rsidRPr="007C5665">
        <w:rPr>
          <w:rFonts w:asciiTheme="majorHAnsi" w:eastAsia="Times New Roman" w:hAnsiTheme="majorHAnsi" w:cs="Times New Roman"/>
          <w:b/>
          <w:bCs/>
          <w:sz w:val="24"/>
          <w:szCs w:val="24"/>
          <w:lang w:eastAsia="hu-HU"/>
        </w:rPr>
        <w:t>nem veszi komolyan, sokszor meg se hallja a másik érveit – az érzelmeit pedig még kevésbé</w:t>
      </w:r>
      <w:r w:rsidRPr="007C5665">
        <w:rPr>
          <w:rFonts w:asciiTheme="majorHAnsi" w:eastAsia="Times New Roman" w:hAnsiTheme="majorHAnsi" w:cs="Times New Roman"/>
          <w:sz w:val="24"/>
          <w:szCs w:val="24"/>
          <w:lang w:eastAsia="hu-HU"/>
        </w:rPr>
        <w:t xml:space="preserve">. A Nyilas füle nem igazán az érzelmekre van kihegyezve, </w:t>
      </w:r>
      <w:r w:rsidRPr="007C5665">
        <w:rPr>
          <w:rFonts w:asciiTheme="majorHAnsi" w:eastAsia="Times New Roman" w:hAnsiTheme="majorHAnsi" w:cs="Times New Roman"/>
          <w:b/>
          <w:bCs/>
          <w:sz w:val="24"/>
          <w:szCs w:val="24"/>
          <w:lang w:eastAsia="hu-HU"/>
        </w:rPr>
        <w:t>neki az elvek számítanak.</w:t>
      </w:r>
      <w:r w:rsidRPr="007C5665">
        <w:rPr>
          <w:rFonts w:asciiTheme="majorHAnsi" w:eastAsia="Times New Roman" w:hAnsiTheme="majorHAnsi" w:cs="Times New Roman"/>
          <w:sz w:val="24"/>
          <w:szCs w:val="24"/>
          <w:lang w:eastAsia="hu-HU"/>
        </w:rPr>
        <w:t xml:space="preserve"> Ugyanakkor ne reménykedjünk benne, hogy egy hasonlóan stabil elvrendszer birtokában meg tudnánk őt győzni egy ellentétes vélemény igazságáról.. Maradjunk annyiban, hogy a Nyilast maximum az élet győzni meg arról, hogy valamit másként kell gondolnia.</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Kemény és heves vitapartner, aki sokszor </w:t>
      </w:r>
      <w:r w:rsidRPr="007C5665">
        <w:rPr>
          <w:rFonts w:asciiTheme="majorHAnsi" w:eastAsia="Times New Roman" w:hAnsiTheme="majorHAnsi" w:cs="Times New Roman"/>
          <w:b/>
          <w:bCs/>
          <w:sz w:val="24"/>
          <w:szCs w:val="24"/>
          <w:lang w:eastAsia="hu-HU"/>
        </w:rPr>
        <w:t xml:space="preserve">komoly kárt tud tenni kapcsolataiban  - az elvi kérdések miatt. </w:t>
      </w:r>
      <w:r w:rsidRPr="007C5665">
        <w:rPr>
          <w:rFonts w:asciiTheme="majorHAnsi" w:eastAsia="Times New Roman" w:hAnsiTheme="majorHAnsi" w:cs="Times New Roman"/>
          <w:sz w:val="24"/>
          <w:szCs w:val="24"/>
          <w:lang w:eastAsia="hu-HU"/>
        </w:rPr>
        <w:t>Nehéz feladat a Nyilasnak azt megtanulni az életben, hogy a másikat egyenlő partnerként kezelje, annak véleményét ugyanolyan értékesként elfogadni, mint sajátját.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Amennyire a Kos az akaratáért, az Oroszlán pedig tekintélyéért, </w:t>
      </w:r>
      <w:r w:rsidRPr="007C5665">
        <w:rPr>
          <w:rFonts w:asciiTheme="majorHAnsi" w:eastAsia="Times New Roman" w:hAnsiTheme="majorHAnsi" w:cs="Times New Roman"/>
          <w:b/>
          <w:bCs/>
          <w:sz w:val="24"/>
          <w:szCs w:val="24"/>
          <w:lang w:eastAsia="hu-HU"/>
        </w:rPr>
        <w:t>úgy a Nyilas az elveiért száll harcba</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A „harcolni” kifejezés kifejezetten a tűz elem világa</w:t>
      </w:r>
      <w:r w:rsidRPr="007C5665">
        <w:rPr>
          <w:rFonts w:asciiTheme="majorHAnsi" w:eastAsia="Times New Roman" w:hAnsiTheme="majorHAnsi" w:cs="Times New Roman"/>
          <w:sz w:val="24"/>
          <w:szCs w:val="24"/>
          <w:lang w:eastAsia="hu-HU"/>
        </w:rPr>
        <w:t xml:space="preserve">, a tüzes jelek képviselői mindig harcolnak valamiért, </w:t>
      </w:r>
      <w:r w:rsidRPr="007C5665">
        <w:rPr>
          <w:rFonts w:asciiTheme="majorHAnsi" w:eastAsia="Times New Roman" w:hAnsiTheme="majorHAnsi" w:cs="Times New Roman"/>
          <w:b/>
          <w:bCs/>
          <w:sz w:val="24"/>
          <w:szCs w:val="24"/>
          <w:lang w:eastAsia="hu-HU"/>
        </w:rPr>
        <w:t>mindig győzelemre törekszenek</w:t>
      </w:r>
      <w:r w:rsidRPr="007C5665">
        <w:rPr>
          <w:rFonts w:asciiTheme="majorHAnsi" w:eastAsia="Times New Roman" w:hAnsiTheme="majorHAnsi" w:cs="Times New Roman"/>
          <w:sz w:val="24"/>
          <w:szCs w:val="24"/>
          <w:lang w:eastAsia="hu-HU"/>
        </w:rPr>
        <w:t>. A fényük, erejük melegít, motivál, útnak indít, kirobbant – de meg is tud égetni, ha túllépik a határaikat és kellő önfegyelem hiányában túl sokat „engednek meg” maguknak a helyzet vagy mások kárára.</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Ha a három tűz jel szerepének szintjét össze szeretnénk hasonlítani, akkor a katonai hierarchiát remekül felhasználhatjuk – elég testhezálló is tűz jelek ezt megtenni, hiszen a „harcos” jelek katonásabb karaktert képviselnek, és képviselőik gyakran találnak hivatásra a fegyveres testületeknél. A Kos az izmok, a direkt konfliktusrendezés és érdekképviselet embere, övé az őrmester szerepe. Nem fél attól, hogy „bekoszolja” a kezét a feladattal, ő maga áll neki az intézkedésnek, jellegzetesen az ingujját felgyűrve. Az Oroszlán soha nem „alacsonyodna” le erre a szintre, neki természetes, hogy ő kiadja az ukászt valakinek - például egy Kosnak ugye -, aki majd eljár az ügyben. Az Oroszlán nem gyűri fel az ingujját, hacsak nem az a trend éppen. Ha egy Oroszlán felgyűri, annak </w:t>
      </w:r>
      <w:r w:rsidRPr="007C5665">
        <w:rPr>
          <w:rFonts w:asciiTheme="majorHAnsi" w:eastAsia="Times New Roman" w:hAnsiTheme="majorHAnsi" w:cs="Times New Roman"/>
          <w:sz w:val="24"/>
          <w:szCs w:val="24"/>
          <w:lang w:eastAsia="hu-HU"/>
        </w:rPr>
        <w:lastRenderedPageBreak/>
        <w:t>valamilyen más oka van, pl. a hatásvadászat, a látványos „tálalás”, körítés a célja. Felöltőjére mindig ügyel, szereti a csillogó, rangját méltón képviselő külsőségeket és peckesen ellenőrzi az „alattvalóit” – övé az ezredes szerepe. És vajon ki ebben a felosztásban a Nyilas?</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A Nyilas az elvek embere, az ideológiák képviselője – személyisége már „tudósabb” karaktert hordoz, aki – mint már tudjuk - sokszor nem szívesen érintkezik a fizikai sík, a realitás gyarlóságaival. Konfliktusokban ugyan ő is jeleskedik, de soha nem az izmok szintjén, hanem az elvek, a filozófiai gondolatok terén. Magasról néz le a világra, sokszor bizony egyéni karakter szintjén is „lekezeli” azokat, akiket nem tart méltónak az ő „emelkedett” szintjéhez.</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t>Az a szereplő a hadtestben, aki felülről néz rá az eseményekre, távol áll a közvetlen fizikai események szintjétől, aki az elvek, stratégiák szintjét képviseli: a Tábornok.</w:t>
      </w:r>
      <w:r w:rsidRPr="007C5665">
        <w:rPr>
          <w:rFonts w:asciiTheme="majorHAnsi" w:eastAsia="Times New Roman" w:hAnsiTheme="majorHAnsi" w:cs="Times New Roman"/>
          <w:sz w:val="24"/>
          <w:szCs w:val="24"/>
          <w:lang w:eastAsia="hu-HU"/>
        </w:rPr>
        <w:t xml:space="preserve"> Képzeljük csak el, hogy ott áll fenn a dombtetőn: „Jobbszárnyat előre, a balszárny húzódjon hátra.” Tökéletes a Nyilas számára!</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w:t>
      </w:r>
      <w:r w:rsidRPr="007C5665">
        <w:rPr>
          <w:rFonts w:asciiTheme="majorHAnsi" w:eastAsia="Times New Roman" w:hAnsiTheme="majorHAnsi" w:cs="Times New Roman"/>
          <w:b/>
          <w:bCs/>
          <w:sz w:val="24"/>
          <w:szCs w:val="24"/>
          <w:lang w:eastAsia="hu-HU"/>
        </w:rPr>
        <w:t>Jupiter az asztrológiában a Fortuna Major, vagyis a Nagy Szerencse bolygója.</w:t>
      </w:r>
      <w:r w:rsidRPr="007C5665">
        <w:rPr>
          <w:rFonts w:asciiTheme="majorHAnsi" w:eastAsia="Times New Roman" w:hAnsiTheme="majorHAnsi" w:cs="Times New Roman"/>
          <w:sz w:val="24"/>
          <w:szCs w:val="24"/>
          <w:lang w:eastAsia="hu-HU"/>
        </w:rPr>
        <w:t xml:space="preserve"> A Nyilasok </w:t>
      </w:r>
      <w:r w:rsidRPr="007C5665">
        <w:rPr>
          <w:rFonts w:asciiTheme="majorHAnsi" w:eastAsia="Times New Roman" w:hAnsiTheme="majorHAnsi" w:cs="Times New Roman"/>
          <w:b/>
          <w:bCs/>
          <w:sz w:val="24"/>
          <w:szCs w:val="24"/>
          <w:lang w:eastAsia="hu-HU"/>
        </w:rPr>
        <w:t>valóban sokszor kerülnek ki szerencsés, váratlan fordulattal a szituációkból</w:t>
      </w:r>
      <w:r w:rsidRPr="007C5665">
        <w:rPr>
          <w:rFonts w:asciiTheme="majorHAnsi" w:eastAsia="Times New Roman" w:hAnsiTheme="majorHAnsi" w:cs="Times New Roman"/>
          <w:sz w:val="24"/>
          <w:szCs w:val="24"/>
          <w:lang w:eastAsia="hu-HU"/>
        </w:rPr>
        <w:t>, és ebben saját optimizmusuk bizonyítékát látják. Sokszor nem veszik azonban észre, hogy másokat tényleg nem segít annyira a Jószerencse, és ezért a sikertelenségekért sokszor a másikat okolja, mert az – szerinte - nem hisz eléggé magában, vagy pesszimista, vagy nem is akarja igazán megoldani.</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A nyilas az Ikrekkel szemben álló jel, így a közös témáik, érdeklődési területeik vannak – csak épp az asztal két oldalán ülnek. Akárcsak az Ikreknek, úgy </w:t>
      </w:r>
      <w:r w:rsidRPr="007C5665">
        <w:rPr>
          <w:rFonts w:asciiTheme="majorHAnsi" w:eastAsia="Times New Roman" w:hAnsiTheme="majorHAnsi" w:cs="Times New Roman"/>
          <w:b/>
          <w:bCs/>
          <w:sz w:val="24"/>
          <w:szCs w:val="24"/>
          <w:lang w:eastAsia="hu-HU"/>
        </w:rPr>
        <w:t>a Nyilasnak is csapnivaló az időszervezése, mert ő is túlszervezi magát</w:t>
      </w:r>
      <w:r w:rsidRPr="007C5665">
        <w:rPr>
          <w:rFonts w:asciiTheme="majorHAnsi" w:eastAsia="Times New Roman" w:hAnsiTheme="majorHAnsi" w:cs="Times New Roman"/>
          <w:sz w:val="24"/>
          <w:szCs w:val="24"/>
          <w:lang w:eastAsia="hu-HU"/>
        </w:rPr>
        <w:t xml:space="preserve"> – egy Nyilasnál normális, hogy egyszerre 2-3 helyen kéne lennie. </w:t>
      </w:r>
      <w:r w:rsidRPr="007C5665">
        <w:rPr>
          <w:rFonts w:asciiTheme="majorHAnsi" w:eastAsia="Times New Roman" w:hAnsiTheme="majorHAnsi" w:cs="Times New Roman"/>
          <w:b/>
          <w:bCs/>
          <w:sz w:val="24"/>
          <w:szCs w:val="24"/>
          <w:lang w:eastAsia="hu-HU"/>
        </w:rPr>
        <w:t>A pontosság szintén nem tartozik a nagy erényei közé</w:t>
      </w:r>
      <w:r w:rsidRPr="007C5665">
        <w:rPr>
          <w:rFonts w:asciiTheme="majorHAnsi" w:eastAsia="Times New Roman" w:hAnsiTheme="majorHAnsi" w:cs="Times New Roman"/>
          <w:sz w:val="24"/>
          <w:szCs w:val="24"/>
          <w:lang w:eastAsia="hu-HU"/>
        </w:rPr>
        <w:t xml:space="preserve">, mert </w:t>
      </w:r>
      <w:r w:rsidRPr="007C5665">
        <w:rPr>
          <w:rFonts w:asciiTheme="majorHAnsi" w:eastAsia="Times New Roman" w:hAnsiTheme="majorHAnsi" w:cs="Times New Roman"/>
          <w:b/>
          <w:bCs/>
          <w:sz w:val="24"/>
          <w:szCs w:val="24"/>
          <w:lang w:eastAsia="hu-HU"/>
        </w:rPr>
        <w:t>ha valamibe belevonódik, teljesen elfelejti azt is, hogy mennyi az idő, és azt is hogy hol kellene már éppen lennie.</w:t>
      </w:r>
      <w:r w:rsidRPr="007C5665">
        <w:rPr>
          <w:rFonts w:asciiTheme="majorHAnsi" w:eastAsia="Times New Roman" w:hAnsiTheme="majorHAnsi" w:cs="Times New Roman"/>
          <w:sz w:val="24"/>
          <w:szCs w:val="24"/>
          <w:lang w:eastAsia="hu-HU"/>
        </w:rPr>
        <w:t xml:space="preserve"> Vezetőként nagyon fontos, hogy jó titkárnője, adminisztrátora legyen, és nem árt, ha megtanulja megbecsülni annak pótolhatatlan munkáját! A Nyilas ilyen segítő nélkül bizony könnyen szétcsúszik. A rend fogalma… számára azt jelenti, hogy a fejében rend van, az elvei vára stabilan áll. Dehogy a ruhák közé bevágott az atom, és hogy a kamrában semmi nincs… sebaj, ezer helyre el lehet menni vacsorázni! Egyébként is csak takarítani, meg pakolászni kéne, ha lenne a kamrában valami. Ő amúgy se fecsérelné ezzel a drága idejét… De enni…., hát </w:t>
      </w:r>
      <w:r w:rsidRPr="007C5665">
        <w:rPr>
          <w:rFonts w:asciiTheme="majorHAnsi" w:eastAsia="Times New Roman" w:hAnsiTheme="majorHAnsi" w:cs="Times New Roman"/>
          <w:b/>
          <w:bCs/>
          <w:sz w:val="24"/>
          <w:szCs w:val="24"/>
          <w:lang w:eastAsia="hu-HU"/>
        </w:rPr>
        <w:t>enni azt azért nagyon szeret!</w:t>
      </w:r>
      <w:r w:rsidRPr="007C5665">
        <w:rPr>
          <w:rFonts w:asciiTheme="majorHAnsi" w:eastAsia="Times New Roman" w:hAnsiTheme="majorHAnsi" w:cs="Times New Roman"/>
          <w:sz w:val="24"/>
          <w:szCs w:val="24"/>
          <w:lang w:eastAsia="hu-HU"/>
        </w:rPr>
        <w:t xml:space="preserve"> Annyira, hogy</w:t>
      </w:r>
      <w:r w:rsidRPr="007C5665">
        <w:rPr>
          <w:rFonts w:asciiTheme="majorHAnsi" w:eastAsia="Times New Roman" w:hAnsiTheme="majorHAnsi" w:cs="Times New Roman"/>
          <w:b/>
          <w:bCs/>
          <w:sz w:val="24"/>
          <w:szCs w:val="24"/>
          <w:lang w:eastAsia="hu-HU"/>
        </w:rPr>
        <w:t xml:space="preserve"> a „dőzsölés”, a „kipukkadásig” </w:t>
      </w:r>
      <w:r w:rsidRPr="007C5665">
        <w:rPr>
          <w:rFonts w:asciiTheme="majorHAnsi" w:eastAsia="Times New Roman" w:hAnsiTheme="majorHAnsi" w:cs="Times New Roman"/>
          <w:sz w:val="24"/>
          <w:szCs w:val="24"/>
          <w:lang w:eastAsia="hu-HU"/>
        </w:rPr>
        <w:t>eszi magát nemes Nyilas sportág.</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Ha már sport, a Nyilas nem jellemzően nem a durva sportok embere, </w:t>
      </w:r>
      <w:r w:rsidRPr="007C5665">
        <w:rPr>
          <w:rFonts w:asciiTheme="majorHAnsi" w:eastAsia="Times New Roman" w:hAnsiTheme="majorHAnsi" w:cs="Times New Roman"/>
          <w:b/>
          <w:bCs/>
          <w:sz w:val="24"/>
          <w:szCs w:val="24"/>
          <w:lang w:eastAsia="hu-HU"/>
        </w:rPr>
        <w:t>de tűz elemű jel révén van plusz energiája akár sportolásban levezetésre is.</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 xml:space="preserve">Hacsak jellemző filozofálása, vagy kényelmi szempontjai nem kerekednek felül lelkesedésén. </w:t>
      </w:r>
      <w:r w:rsidRPr="007C5665">
        <w:rPr>
          <w:rFonts w:asciiTheme="majorHAnsi" w:eastAsia="Times New Roman" w:hAnsiTheme="majorHAnsi" w:cs="Times New Roman"/>
          <w:sz w:val="24"/>
          <w:szCs w:val="24"/>
          <w:lang w:eastAsia="hu-HU"/>
        </w:rPr>
        <w:t xml:space="preserve">A Nyilas ugyanis </w:t>
      </w:r>
      <w:r w:rsidRPr="007C5665">
        <w:rPr>
          <w:rFonts w:asciiTheme="majorHAnsi" w:eastAsia="Times New Roman" w:hAnsiTheme="majorHAnsi" w:cs="Times New Roman"/>
          <w:b/>
          <w:bCs/>
          <w:sz w:val="24"/>
          <w:szCs w:val="24"/>
          <w:lang w:eastAsia="hu-HU"/>
        </w:rPr>
        <w:t>roppant lelkesen áll neki, nagy hévvel veti bele magát a dolgokba,</w:t>
      </w:r>
      <w:r w:rsidRPr="007C5665">
        <w:rPr>
          <w:rFonts w:asciiTheme="majorHAnsi" w:eastAsia="Times New Roman" w:hAnsiTheme="majorHAnsi" w:cs="Times New Roman"/>
          <w:sz w:val="24"/>
          <w:szCs w:val="24"/>
          <w:lang w:eastAsia="hu-HU"/>
        </w:rPr>
        <w:t xml:space="preserve"> de akárcsak az Ikreknek, </w:t>
      </w:r>
      <w:r w:rsidRPr="007C5665">
        <w:rPr>
          <w:rFonts w:asciiTheme="majorHAnsi" w:eastAsia="Times New Roman" w:hAnsiTheme="majorHAnsi" w:cs="Times New Roman"/>
          <w:b/>
          <w:bCs/>
          <w:sz w:val="24"/>
          <w:szCs w:val="24"/>
          <w:lang w:eastAsia="hu-HU"/>
        </w:rPr>
        <w:t>a befejezéssel bizony neki is gondjai</w:t>
      </w:r>
      <w:r w:rsidRPr="007C5665">
        <w:rPr>
          <w:rFonts w:asciiTheme="majorHAnsi" w:eastAsia="Times New Roman" w:hAnsiTheme="majorHAnsi" w:cs="Times New Roman"/>
          <w:sz w:val="24"/>
          <w:szCs w:val="24"/>
          <w:lang w:eastAsia="hu-HU"/>
        </w:rPr>
        <w:t xml:space="preserve"> lehetnek –a </w:t>
      </w:r>
      <w:r w:rsidRPr="007C5665">
        <w:rPr>
          <w:rFonts w:asciiTheme="majorHAnsi" w:eastAsia="Times New Roman" w:hAnsiTheme="majorHAnsi" w:cs="Times New Roman"/>
          <w:b/>
          <w:bCs/>
          <w:sz w:val="24"/>
          <w:szCs w:val="24"/>
          <w:lang w:eastAsia="hu-HU"/>
        </w:rPr>
        <w:t>kitartás nem igazán Nyilas erény</w:t>
      </w:r>
      <w:r w:rsidRPr="007C5665">
        <w:rPr>
          <w:rFonts w:asciiTheme="majorHAnsi" w:eastAsia="Times New Roman" w:hAnsiTheme="majorHAnsi" w:cs="Times New Roman"/>
          <w:sz w:val="24"/>
          <w:szCs w:val="24"/>
          <w:lang w:eastAsia="hu-HU"/>
        </w:rPr>
        <w:t xml:space="preserve">. A Nyilas ugyanis pont </w:t>
      </w:r>
      <w:r w:rsidRPr="007C5665">
        <w:rPr>
          <w:rFonts w:asciiTheme="majorHAnsi" w:eastAsia="Times New Roman" w:hAnsiTheme="majorHAnsi" w:cs="Times New Roman"/>
          <w:b/>
          <w:bCs/>
          <w:sz w:val="24"/>
          <w:szCs w:val="24"/>
          <w:lang w:eastAsia="hu-HU"/>
        </w:rPr>
        <w:t xml:space="preserve">annyira szereti a változatos ismereteket, tapasztalatokat kóstolgatni, </w:t>
      </w:r>
      <w:r w:rsidRPr="007C5665">
        <w:rPr>
          <w:rFonts w:asciiTheme="majorHAnsi" w:eastAsia="Times New Roman" w:hAnsiTheme="majorHAnsi" w:cs="Times New Roman"/>
          <w:sz w:val="24"/>
          <w:szCs w:val="24"/>
          <w:lang w:eastAsia="hu-HU"/>
        </w:rPr>
        <w:t xml:space="preserve">mint az Ikrek. Ezért </w:t>
      </w:r>
      <w:r w:rsidRPr="007C5665">
        <w:rPr>
          <w:rFonts w:asciiTheme="majorHAnsi" w:eastAsia="Times New Roman" w:hAnsiTheme="majorHAnsi" w:cs="Times New Roman"/>
          <w:b/>
          <w:bCs/>
          <w:sz w:val="24"/>
          <w:szCs w:val="24"/>
          <w:lang w:eastAsia="hu-HU"/>
        </w:rPr>
        <w:t>könnyen ide-oda cikázik, mászkál a témák között.</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 xml:space="preserve">Sok dolgot ki akar próbálni, „falni” az életben. </w:t>
      </w:r>
      <w:r w:rsidRPr="007C5665">
        <w:rPr>
          <w:rFonts w:asciiTheme="majorHAnsi" w:eastAsia="Times New Roman" w:hAnsiTheme="majorHAnsi" w:cs="Times New Roman"/>
          <w:sz w:val="24"/>
          <w:szCs w:val="24"/>
          <w:lang w:eastAsia="hu-HU"/>
        </w:rPr>
        <w:t xml:space="preserve">A különbség az Ikrek és a Nyilas között az, hogy míg az Ikrek a sok információ begyűjti és változatlanul szórja, adja tovább, addig a </w:t>
      </w:r>
      <w:r w:rsidRPr="007C5665">
        <w:rPr>
          <w:rFonts w:asciiTheme="majorHAnsi" w:eastAsia="Times New Roman" w:hAnsiTheme="majorHAnsi" w:cs="Times New Roman"/>
          <w:b/>
          <w:bCs/>
          <w:sz w:val="24"/>
          <w:szCs w:val="24"/>
          <w:lang w:eastAsia="hu-HU"/>
        </w:rPr>
        <w:t xml:space="preserve">Nyilas mindenből kiválogatja azokat a részeket, </w:t>
      </w:r>
      <w:r w:rsidRPr="007C5665">
        <w:rPr>
          <w:rFonts w:asciiTheme="majorHAnsi" w:eastAsia="Times New Roman" w:hAnsiTheme="majorHAnsi" w:cs="Times New Roman"/>
          <w:b/>
          <w:bCs/>
          <w:sz w:val="24"/>
          <w:szCs w:val="24"/>
          <w:lang w:eastAsia="hu-HU"/>
        </w:rPr>
        <w:lastRenderedPageBreak/>
        <w:t>tapasztalatokat, „puzzle darabkákat”, amelyek az általa addig már felállított elképzelésrendszerbe passzolnak, és azokat beépíti az elvrendszerébe</w:t>
      </w:r>
      <w:r w:rsidRPr="007C5665">
        <w:rPr>
          <w:rFonts w:asciiTheme="majorHAnsi" w:eastAsia="Times New Roman" w:hAnsiTheme="majorHAnsi" w:cs="Times New Roman"/>
          <w:sz w:val="24"/>
          <w:szCs w:val="24"/>
          <w:lang w:eastAsia="hu-HU"/>
        </w:rPr>
        <w:t xml:space="preserve"> – míg a nem passzoló dolgokkal nem foglalkozik tovább, nem is adja tovább. </w:t>
      </w:r>
      <w:r w:rsidRPr="007C5665">
        <w:rPr>
          <w:rFonts w:asciiTheme="majorHAnsi" w:eastAsia="Times New Roman" w:hAnsiTheme="majorHAnsi" w:cs="Times New Roman"/>
          <w:b/>
          <w:bCs/>
          <w:sz w:val="24"/>
          <w:szCs w:val="24"/>
          <w:lang w:eastAsia="hu-HU"/>
        </w:rPr>
        <w:t>Ilyen értelemben a Nyilas látszólagos nyitottsága mögött valójában elvi, szellemi kérdésekben inkább rugalmatlanság van</w:t>
      </w:r>
      <w:r w:rsidRPr="007C5665">
        <w:rPr>
          <w:rFonts w:asciiTheme="majorHAnsi" w:eastAsia="Times New Roman" w:hAnsiTheme="majorHAnsi" w:cs="Times New Roman"/>
          <w:sz w:val="24"/>
          <w:szCs w:val="24"/>
          <w:lang w:eastAsia="hu-HU"/>
        </w:rPr>
        <w:t xml:space="preserve"> – </w:t>
      </w:r>
      <w:r w:rsidRPr="007C5665">
        <w:rPr>
          <w:rFonts w:asciiTheme="majorHAnsi" w:eastAsia="Times New Roman" w:hAnsiTheme="majorHAnsi" w:cs="Times New Roman"/>
          <w:b/>
          <w:bCs/>
          <w:sz w:val="24"/>
          <w:szCs w:val="24"/>
          <w:lang w:eastAsia="hu-HU"/>
        </w:rPr>
        <w:t>hiszen csak azt fogadja el, ami a véleményéhez passzol</w:t>
      </w:r>
      <w:r w:rsidRPr="007C5665">
        <w:rPr>
          <w:rFonts w:asciiTheme="majorHAnsi" w:eastAsia="Times New Roman" w:hAnsiTheme="majorHAnsi" w:cs="Times New Roman"/>
          <w:sz w:val="24"/>
          <w:szCs w:val="24"/>
          <w:lang w:eastAsia="hu-HU"/>
        </w:rPr>
        <w:t xml:space="preserve">, és a nézeteinek hibásságát soha nem is feltételezi – </w:t>
      </w:r>
      <w:r w:rsidRPr="007C5665">
        <w:rPr>
          <w:rFonts w:asciiTheme="majorHAnsi" w:eastAsia="Times New Roman" w:hAnsiTheme="majorHAnsi" w:cs="Times New Roman"/>
          <w:b/>
          <w:bCs/>
          <w:sz w:val="24"/>
          <w:szCs w:val="24"/>
          <w:lang w:eastAsia="hu-HU"/>
        </w:rPr>
        <w:t>ha valami nem passzol, akkor csak is azért lehet, mert AZ nem jó, AZ nem igaz.</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Nagy „Pál-fordulatra” van ahhoz szükség, hogy a Nyilas a saját nézeteit kérdőjelezze meg..</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t> </w:t>
      </w:r>
      <w:r w:rsidRPr="007C5665">
        <w:rPr>
          <w:rFonts w:asciiTheme="majorHAnsi" w:eastAsia="Times New Roman" w:hAnsiTheme="majorHAnsi" w:cs="Times New Roman"/>
          <w:sz w:val="24"/>
          <w:szCs w:val="24"/>
          <w:lang w:eastAsia="hu-HU"/>
        </w:rPr>
        <w:t xml:space="preserve">Visszatérve a sporthoz, </w:t>
      </w:r>
      <w:r w:rsidRPr="007C5665">
        <w:rPr>
          <w:rFonts w:asciiTheme="majorHAnsi" w:eastAsia="Times New Roman" w:hAnsiTheme="majorHAnsi" w:cs="Times New Roman"/>
          <w:b/>
          <w:bCs/>
          <w:sz w:val="24"/>
          <w:szCs w:val="24"/>
          <w:lang w:eastAsia="hu-HU"/>
        </w:rPr>
        <w:t>leginkább a lovaglás, az íjászat, a lövészet fekszik neki.</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A ló Jupiteri állat, a Horizont, a nagy terek is a Nyilas világa, így ideális neki a lovaglás</w:t>
      </w:r>
      <w:r w:rsidRPr="007C5665">
        <w:rPr>
          <w:rFonts w:asciiTheme="majorHAnsi" w:eastAsia="Times New Roman" w:hAnsiTheme="majorHAnsi" w:cs="Times New Roman"/>
          <w:sz w:val="24"/>
          <w:szCs w:val="24"/>
          <w:lang w:eastAsia="hu-HU"/>
        </w:rPr>
        <w:t xml:space="preserve">. Egyébként </w:t>
      </w:r>
      <w:r w:rsidRPr="007C5665">
        <w:rPr>
          <w:rFonts w:asciiTheme="majorHAnsi" w:eastAsia="Times New Roman" w:hAnsiTheme="majorHAnsi" w:cs="Times New Roman"/>
          <w:b/>
          <w:bCs/>
          <w:sz w:val="24"/>
          <w:szCs w:val="24"/>
          <w:lang w:eastAsia="hu-HU"/>
        </w:rPr>
        <w:t>a magyarságot is Nyilas nemzetként tartjuk számon az asztrológiában,</w:t>
      </w:r>
      <w:r w:rsidRPr="007C5665">
        <w:rPr>
          <w:rFonts w:asciiTheme="majorHAnsi" w:eastAsia="Times New Roman" w:hAnsiTheme="majorHAnsi" w:cs="Times New Roman"/>
          <w:sz w:val="24"/>
          <w:szCs w:val="24"/>
          <w:lang w:eastAsia="hu-HU"/>
        </w:rPr>
        <w:t xml:space="preserve"> és emlékezzünk csak a „magyarok nyilaira”, meg lovas-múltunkra.</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t>A TÉR, a szabadság, a Horizont a Nyilashoz szorosan kötődik</w:t>
      </w:r>
      <w:r w:rsidRPr="007C5665">
        <w:rPr>
          <w:rFonts w:asciiTheme="majorHAnsi" w:eastAsia="Times New Roman" w:hAnsiTheme="majorHAnsi" w:cs="Times New Roman"/>
          <w:sz w:val="24"/>
          <w:szCs w:val="24"/>
          <w:lang w:eastAsia="hu-HU"/>
        </w:rPr>
        <w:t xml:space="preserve"> – hiszen a Kentaur nyilában benne van a messzeség és a szabadság szimbóluma is. A </w:t>
      </w:r>
      <w:r w:rsidRPr="007C5665">
        <w:rPr>
          <w:rFonts w:asciiTheme="majorHAnsi" w:eastAsia="Times New Roman" w:hAnsiTheme="majorHAnsi" w:cs="Times New Roman"/>
          <w:b/>
          <w:bCs/>
          <w:sz w:val="24"/>
          <w:szCs w:val="24"/>
          <w:lang w:eastAsia="hu-HU"/>
        </w:rPr>
        <w:t>Nyilas szeret utazni – fizikailag és szellemileg is - , új távolságokat befogadni, magánéletében, munkájában mindig nagy térre van szüksége</w:t>
      </w:r>
      <w:r w:rsidRPr="007C5665">
        <w:rPr>
          <w:rFonts w:asciiTheme="majorHAnsi" w:eastAsia="Times New Roman" w:hAnsiTheme="majorHAnsi" w:cs="Times New Roman"/>
          <w:sz w:val="24"/>
          <w:szCs w:val="24"/>
          <w:lang w:eastAsia="hu-HU"/>
        </w:rPr>
        <w:t xml:space="preserve">. Az otthonában is a </w:t>
      </w:r>
      <w:r w:rsidRPr="007C5665">
        <w:rPr>
          <w:rFonts w:asciiTheme="majorHAnsi" w:eastAsia="Times New Roman" w:hAnsiTheme="majorHAnsi" w:cs="Times New Roman"/>
          <w:b/>
          <w:bCs/>
          <w:sz w:val="24"/>
          <w:szCs w:val="24"/>
          <w:lang w:eastAsia="hu-HU"/>
        </w:rPr>
        <w:t>nagy, nyitott tereket kedveli, KILÁTÁSSAL, RÁLÁTÁSSAL</w:t>
      </w:r>
      <w:r w:rsidRPr="007C5665">
        <w:rPr>
          <w:rFonts w:asciiTheme="majorHAnsi" w:eastAsia="Times New Roman" w:hAnsiTheme="majorHAnsi" w:cs="Times New Roman"/>
          <w:sz w:val="24"/>
          <w:szCs w:val="24"/>
          <w:lang w:eastAsia="hu-HU"/>
        </w:rPr>
        <w:t xml:space="preserve"> a világra.</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w:t>
      </w:r>
      <w:r w:rsidRPr="007C5665">
        <w:rPr>
          <w:rFonts w:asciiTheme="majorHAnsi" w:eastAsia="Times New Roman" w:hAnsiTheme="majorHAnsi" w:cs="Times New Roman"/>
          <w:b/>
          <w:bCs/>
          <w:sz w:val="24"/>
          <w:szCs w:val="24"/>
          <w:lang w:eastAsia="hu-HU"/>
        </w:rPr>
        <w:t xml:space="preserve">A távolságokat néha nem jól méri fel, ahogyan céljait sem az életben, mert amit nagyon utál: a határok, a korlátok, a szabályok. </w:t>
      </w:r>
      <w:r w:rsidRPr="007C5665">
        <w:rPr>
          <w:rFonts w:asciiTheme="majorHAnsi" w:eastAsia="Times New Roman" w:hAnsiTheme="majorHAnsi" w:cs="Times New Roman"/>
          <w:sz w:val="24"/>
          <w:szCs w:val="24"/>
          <w:lang w:eastAsia="hu-HU"/>
        </w:rPr>
        <w:t xml:space="preserve">Számára ezek csak korlátozó tényezők, amelyek visszatartják őt a szabadságtól, és </w:t>
      </w:r>
      <w:r w:rsidRPr="007C5665">
        <w:rPr>
          <w:rFonts w:asciiTheme="majorHAnsi" w:eastAsia="Times New Roman" w:hAnsiTheme="majorHAnsi" w:cs="Times New Roman"/>
          <w:b/>
          <w:bCs/>
          <w:sz w:val="24"/>
          <w:szCs w:val="24"/>
          <w:lang w:eastAsia="hu-HU"/>
        </w:rPr>
        <w:t>sokáig nem látja ezek védőfunkcióját.</w:t>
      </w:r>
      <w:r w:rsidRPr="007C5665">
        <w:rPr>
          <w:rFonts w:asciiTheme="majorHAnsi" w:eastAsia="Times New Roman" w:hAnsiTheme="majorHAnsi" w:cs="Times New Roman"/>
          <w:sz w:val="24"/>
          <w:szCs w:val="24"/>
          <w:lang w:eastAsia="hu-HU"/>
        </w:rPr>
        <w:t xml:space="preserve"> A legtöbb Nyilasnak ezt a témát meg kell tanulnia jól, helyén kezelni az életben – megérteni és elfogadni.</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Nyilas tűz elemű jel lévén, </w:t>
      </w:r>
      <w:r w:rsidRPr="007C5665">
        <w:rPr>
          <w:rFonts w:asciiTheme="majorHAnsi" w:eastAsia="Times New Roman" w:hAnsiTheme="majorHAnsi" w:cs="Times New Roman"/>
          <w:b/>
          <w:bCs/>
          <w:sz w:val="24"/>
          <w:szCs w:val="24"/>
          <w:lang w:eastAsia="hu-HU"/>
        </w:rPr>
        <w:t>szereti a rajongást.</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 xml:space="preserve">Kapcsolataiban elvárja az ajnározást, a nyílt elismeréseket, a tiszteletet, a dicséretet. </w:t>
      </w:r>
      <w:r w:rsidRPr="007C5665">
        <w:rPr>
          <w:rFonts w:asciiTheme="majorHAnsi" w:eastAsia="Times New Roman" w:hAnsiTheme="majorHAnsi" w:cs="Times New Roman"/>
          <w:sz w:val="24"/>
          <w:szCs w:val="24"/>
          <w:lang w:eastAsia="hu-HU"/>
        </w:rPr>
        <w:t xml:space="preserve">A máj a Jupiterhez sorolt szerv az orvosi asztrológiában, és hát ismerjük a kifejezést, hogy „hízik a mája”. A Nyilas szereti, ha hízik a mája. </w:t>
      </w:r>
      <w:r w:rsidRPr="007C5665">
        <w:rPr>
          <w:rFonts w:asciiTheme="majorHAnsi" w:eastAsia="Times New Roman" w:hAnsiTheme="majorHAnsi" w:cs="Times New Roman"/>
          <w:b/>
          <w:bCs/>
          <w:sz w:val="24"/>
          <w:szCs w:val="24"/>
          <w:lang w:eastAsia="hu-HU"/>
        </w:rPr>
        <w:t>Elvárja, hogy megköszönjék, ha segít vagy jótékonykodik és teljesítményét nyilvánosan értékeljék</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 xml:space="preserve">Büszke ember, és szereti, ha felnéznek rá. </w:t>
      </w:r>
      <w:r w:rsidRPr="007C5665">
        <w:rPr>
          <w:rFonts w:asciiTheme="majorHAnsi" w:eastAsia="Times New Roman" w:hAnsiTheme="majorHAnsi" w:cs="Times New Roman"/>
          <w:sz w:val="24"/>
          <w:szCs w:val="24"/>
          <w:lang w:eastAsia="hu-HU"/>
        </w:rPr>
        <w:t xml:space="preserve">Ez neki többet számít, mint egy rendkívüli bónusz a munkahelyén, amit szimplán a számlájára utalnak, és négyszemközt kap róla tájékoztatást a főnökétől. </w:t>
      </w:r>
      <w:r w:rsidRPr="007C5665">
        <w:rPr>
          <w:rFonts w:asciiTheme="majorHAnsi" w:eastAsia="Times New Roman" w:hAnsiTheme="majorHAnsi" w:cs="Times New Roman"/>
          <w:b/>
          <w:bCs/>
          <w:sz w:val="24"/>
          <w:szCs w:val="24"/>
          <w:lang w:eastAsia="hu-HU"/>
        </w:rPr>
        <w:t>A Nyilast a nyilvános elismeréssel, a rajongással, a pozíciókkal lehet igazán motiválni, de lépre vezetni is</w:t>
      </w:r>
      <w:r w:rsidRPr="007C5665">
        <w:rPr>
          <w:rFonts w:asciiTheme="majorHAnsi" w:eastAsia="Times New Roman" w:hAnsiTheme="majorHAnsi" w:cs="Times New Roman"/>
          <w:sz w:val="24"/>
          <w:szCs w:val="24"/>
          <w:lang w:eastAsia="hu-HU"/>
        </w:rPr>
        <w: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Mivel nagyon igényli az elismerést, ezért </w:t>
      </w:r>
      <w:r w:rsidRPr="007C5665">
        <w:rPr>
          <w:rFonts w:asciiTheme="majorHAnsi" w:eastAsia="Times New Roman" w:hAnsiTheme="majorHAnsi" w:cs="Times New Roman"/>
          <w:b/>
          <w:bCs/>
          <w:sz w:val="24"/>
          <w:szCs w:val="24"/>
          <w:lang w:eastAsia="hu-HU"/>
        </w:rPr>
        <w:t>párkapcsolatában is folyton igénye van erre a társától</w:t>
      </w:r>
      <w:r w:rsidRPr="007C5665">
        <w:rPr>
          <w:rFonts w:asciiTheme="majorHAnsi" w:eastAsia="Times New Roman" w:hAnsiTheme="majorHAnsi" w:cs="Times New Roman"/>
          <w:sz w:val="24"/>
          <w:szCs w:val="24"/>
          <w:lang w:eastAsia="hu-HU"/>
        </w:rPr>
        <w:t>. Ha programot szeretnék neki/vele szervezni, mindenképpen az utazásban, a kulturális, a szellemi élményekben gondolkodjunk, vagy ha a fizikai élményről van szó (vacsora, masszázs), akkor próbáljuk a különleges minőséget választani.</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 A Nyilas jellemzően </w:t>
      </w:r>
      <w:r w:rsidRPr="007C5665">
        <w:rPr>
          <w:rFonts w:asciiTheme="majorHAnsi" w:eastAsia="Times New Roman" w:hAnsiTheme="majorHAnsi" w:cs="Times New Roman"/>
          <w:b/>
          <w:bCs/>
          <w:sz w:val="24"/>
          <w:szCs w:val="24"/>
          <w:lang w:eastAsia="hu-HU"/>
        </w:rPr>
        <w:t>becsületes karakter, nem szereti a sötét, gyanús vagy fű alatti ügyleteket.</w:t>
      </w:r>
      <w:r w:rsidRPr="007C5665">
        <w:rPr>
          <w:rFonts w:asciiTheme="majorHAnsi" w:eastAsia="Times New Roman" w:hAnsiTheme="majorHAnsi" w:cs="Times New Roman"/>
          <w:sz w:val="24"/>
          <w:szCs w:val="24"/>
          <w:lang w:eastAsia="hu-HU"/>
        </w:rPr>
        <w:t xml:space="preserve"> A maga módján </w:t>
      </w:r>
      <w:r w:rsidRPr="007C5665">
        <w:rPr>
          <w:rFonts w:asciiTheme="majorHAnsi" w:eastAsia="Times New Roman" w:hAnsiTheme="majorHAnsi" w:cs="Times New Roman"/>
          <w:b/>
          <w:bCs/>
          <w:sz w:val="24"/>
          <w:szCs w:val="24"/>
          <w:lang w:eastAsia="hu-HU"/>
        </w:rPr>
        <w:t>mindig megmondja a véleményét,</w:t>
      </w:r>
      <w:r w:rsidRPr="007C5665">
        <w:rPr>
          <w:rFonts w:asciiTheme="majorHAnsi" w:eastAsia="Times New Roman" w:hAnsiTheme="majorHAnsi" w:cs="Times New Roman"/>
          <w:sz w:val="24"/>
          <w:szCs w:val="24"/>
          <w:lang w:eastAsia="hu-HU"/>
        </w:rPr>
        <w:t xml:space="preserve"> ebben nem titkolódzik, nem takargat, nem csavargat, nem stratégiázik. </w:t>
      </w:r>
      <w:r w:rsidRPr="007C5665">
        <w:rPr>
          <w:rFonts w:asciiTheme="majorHAnsi" w:eastAsia="Times New Roman" w:hAnsiTheme="majorHAnsi" w:cs="Times New Roman"/>
          <w:b/>
          <w:bCs/>
          <w:sz w:val="24"/>
          <w:szCs w:val="24"/>
          <w:lang w:eastAsia="hu-HU"/>
        </w:rPr>
        <w:t>Ami a szívén, az a száján</w:t>
      </w:r>
      <w:r w:rsidRPr="007C5665">
        <w:rPr>
          <w:rFonts w:asciiTheme="majorHAnsi" w:eastAsia="Times New Roman" w:hAnsiTheme="majorHAnsi" w:cs="Times New Roman"/>
          <w:sz w:val="24"/>
          <w:szCs w:val="24"/>
          <w:lang w:eastAsia="hu-HU"/>
        </w:rPr>
        <w:t xml:space="preserve"> – gyerekeknél ez különösen igaz, ami a szülőt időnként kellemetlen helyzetbe hozhatja, ha ő maga nem szereti ennyire egyenesen tálalni a dolgokat.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lastRenderedPageBreak/>
        <w:t xml:space="preserve">A </w:t>
      </w:r>
      <w:r w:rsidRPr="007C5665">
        <w:rPr>
          <w:rFonts w:asciiTheme="majorHAnsi" w:eastAsia="Times New Roman" w:hAnsiTheme="majorHAnsi" w:cs="Times New Roman"/>
          <w:b/>
          <w:bCs/>
          <w:sz w:val="24"/>
          <w:szCs w:val="24"/>
          <w:lang w:eastAsia="hu-HU"/>
        </w:rPr>
        <w:t>Nyilas tud rajongani, idealizálni embereket, helyzeteket, ami már a naivságig fokozódhat</w:t>
      </w:r>
      <w:r w:rsidRPr="007C5665">
        <w:rPr>
          <w:rFonts w:asciiTheme="majorHAnsi" w:eastAsia="Times New Roman" w:hAnsiTheme="majorHAnsi" w:cs="Times New Roman"/>
          <w:sz w:val="24"/>
          <w:szCs w:val="24"/>
          <w:lang w:eastAsia="hu-HU"/>
        </w:rPr>
        <w:t xml:space="preserve">, </w:t>
      </w:r>
      <w:r w:rsidRPr="007C5665">
        <w:rPr>
          <w:rFonts w:asciiTheme="majorHAnsi" w:eastAsia="Times New Roman" w:hAnsiTheme="majorHAnsi" w:cs="Times New Roman"/>
          <w:b/>
          <w:bCs/>
          <w:sz w:val="24"/>
          <w:szCs w:val="24"/>
          <w:lang w:eastAsia="hu-HU"/>
        </w:rPr>
        <w:t>amiért bizony néha becsaphatják, mert hát mindenki magából indul ki,</w:t>
      </w:r>
      <w:r w:rsidRPr="007C5665">
        <w:rPr>
          <w:rFonts w:asciiTheme="majorHAnsi" w:eastAsia="Times New Roman" w:hAnsiTheme="majorHAnsi" w:cs="Times New Roman"/>
          <w:sz w:val="24"/>
          <w:szCs w:val="24"/>
          <w:lang w:eastAsia="hu-HU"/>
        </w:rPr>
        <w:t xml:space="preserve"> és a Nyilas soha nem lenne olyan ember, akiről ő azt tartja, hogy „tisztességtelen, sunyi, gerinctelen vagy csaló”. </w:t>
      </w:r>
      <w:r w:rsidRPr="007C5665">
        <w:rPr>
          <w:rFonts w:asciiTheme="majorHAnsi" w:eastAsia="Times New Roman" w:hAnsiTheme="majorHAnsi" w:cs="Times New Roman"/>
          <w:b/>
          <w:bCs/>
          <w:sz w:val="24"/>
          <w:szCs w:val="24"/>
          <w:lang w:eastAsia="hu-HU"/>
        </w:rPr>
        <w:t>Kategorikusan elhatárolódik ezektől a fogalmaktól</w:t>
      </w:r>
      <w:r w:rsidRPr="007C5665">
        <w:rPr>
          <w:rFonts w:asciiTheme="majorHAnsi" w:eastAsia="Times New Roman" w:hAnsiTheme="majorHAnsi" w:cs="Times New Roman"/>
          <w:sz w:val="24"/>
          <w:szCs w:val="24"/>
          <w:lang w:eastAsia="hu-HU"/>
        </w:rPr>
        <w:t xml:space="preserve">, hiszen ő nem tarja magát „gyarlónak” és </w:t>
      </w:r>
      <w:r w:rsidRPr="007C5665">
        <w:rPr>
          <w:rFonts w:asciiTheme="majorHAnsi" w:eastAsia="Times New Roman" w:hAnsiTheme="majorHAnsi" w:cs="Times New Roman"/>
          <w:b/>
          <w:bCs/>
          <w:sz w:val="24"/>
          <w:szCs w:val="24"/>
          <w:lang w:eastAsia="hu-HU"/>
        </w:rPr>
        <w:t>hisz az ember NEMESSÉGÉben.</w:t>
      </w:r>
      <w:r w:rsidRPr="007C5665">
        <w:rPr>
          <w:rFonts w:asciiTheme="majorHAnsi" w:eastAsia="Times New Roman" w:hAnsiTheme="majorHAnsi" w:cs="Times New Roman"/>
          <w:sz w:val="24"/>
          <w:szCs w:val="24"/>
          <w:lang w:eastAsia="hu-HU"/>
        </w:rPr>
        <w:t xml:space="preserve"> Ő maga </w:t>
      </w:r>
      <w:r w:rsidRPr="007C5665">
        <w:rPr>
          <w:rFonts w:asciiTheme="majorHAnsi" w:eastAsia="Times New Roman" w:hAnsiTheme="majorHAnsi" w:cs="Times New Roman"/>
          <w:b/>
          <w:bCs/>
          <w:sz w:val="24"/>
          <w:szCs w:val="24"/>
          <w:lang w:eastAsia="hu-HU"/>
        </w:rPr>
        <w:t>nemes, lovagias, igazságos szeret lenni</w:t>
      </w:r>
      <w:r w:rsidRPr="007C5665">
        <w:rPr>
          <w:rFonts w:asciiTheme="majorHAnsi" w:eastAsia="Times New Roman" w:hAnsiTheme="majorHAnsi" w:cs="Times New Roman"/>
          <w:sz w:val="24"/>
          <w:szCs w:val="24"/>
          <w:lang w:eastAsia="hu-HU"/>
        </w:rPr>
        <w: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xml:space="preserve">A Nyilasnak </w:t>
      </w:r>
      <w:r w:rsidRPr="007C5665">
        <w:rPr>
          <w:rFonts w:asciiTheme="majorHAnsi" w:eastAsia="Times New Roman" w:hAnsiTheme="majorHAnsi" w:cs="Times New Roman"/>
          <w:b/>
          <w:bCs/>
          <w:sz w:val="24"/>
          <w:szCs w:val="24"/>
          <w:lang w:eastAsia="hu-HU"/>
        </w:rPr>
        <w:t>vigyáznia is kell a tisztességére, mert az élet „megpróbálja”,</w:t>
      </w:r>
      <w:r w:rsidRPr="007C5665">
        <w:rPr>
          <w:rFonts w:asciiTheme="majorHAnsi" w:eastAsia="Times New Roman" w:hAnsiTheme="majorHAnsi" w:cs="Times New Roman"/>
          <w:sz w:val="24"/>
          <w:szCs w:val="24"/>
          <w:lang w:eastAsia="hu-HU"/>
        </w:rPr>
        <w:t xml:space="preserve"> és bizony őt </w:t>
      </w:r>
      <w:r w:rsidRPr="007C5665">
        <w:rPr>
          <w:rFonts w:asciiTheme="majorHAnsi" w:eastAsia="Times New Roman" w:hAnsiTheme="majorHAnsi" w:cs="Times New Roman"/>
          <w:b/>
          <w:bCs/>
          <w:sz w:val="24"/>
          <w:szCs w:val="24"/>
          <w:lang w:eastAsia="hu-HU"/>
        </w:rPr>
        <w:t xml:space="preserve">rajta is kapják, ha lelép a tisztesség útjáról. </w:t>
      </w:r>
      <w:r w:rsidRPr="007C5665">
        <w:rPr>
          <w:rFonts w:asciiTheme="majorHAnsi" w:eastAsia="Times New Roman" w:hAnsiTheme="majorHAnsi" w:cs="Times New Roman"/>
          <w:sz w:val="24"/>
          <w:szCs w:val="24"/>
          <w:lang w:eastAsia="hu-HU"/>
        </w:rPr>
        <w:t>Ha túlzottan rigid, rugalmatlan nagy igazságbajnok, elvcsősz lesz belőle, h</w:t>
      </w:r>
      <w:r w:rsidRPr="007C5665">
        <w:rPr>
          <w:rFonts w:asciiTheme="majorHAnsi" w:eastAsia="Times New Roman" w:hAnsiTheme="majorHAnsi" w:cs="Times New Roman"/>
          <w:b/>
          <w:bCs/>
          <w:sz w:val="24"/>
          <w:szCs w:val="24"/>
          <w:lang w:eastAsia="hu-HU"/>
        </w:rPr>
        <w:t>a pálcát tör/ítélkezik mások felett, akkor az élet könnyen úgy mutatja meg neki az ellenkezőjét, hogy úgy kerül elveivel ellentétes helyzetbe,</w:t>
      </w:r>
      <w:r w:rsidRPr="007C5665">
        <w:rPr>
          <w:rFonts w:asciiTheme="majorHAnsi" w:eastAsia="Times New Roman" w:hAnsiTheme="majorHAnsi" w:cs="Times New Roman"/>
          <w:sz w:val="24"/>
          <w:szCs w:val="24"/>
          <w:lang w:eastAsia="hu-HU"/>
        </w:rPr>
        <w:t xml:space="preserve"> hogy észre sem vette hogyan került oda..</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sz w:val="24"/>
          <w:szCs w:val="24"/>
          <w:lang w:eastAsia="hu-HU"/>
        </w:rPr>
        <w:t> </w:t>
      </w:r>
      <w:r w:rsidRPr="007C5665">
        <w:rPr>
          <w:rFonts w:asciiTheme="majorHAnsi" w:eastAsia="Times New Roman" w:hAnsiTheme="majorHAnsi" w:cs="Times New Roman"/>
          <w:b/>
          <w:bCs/>
          <w:sz w:val="24"/>
          <w:szCs w:val="24"/>
          <w:lang w:eastAsia="hu-HU"/>
        </w:rPr>
        <w:t>Információéhsége miatt lehet, hogy egész életében tanul,</w:t>
      </w:r>
      <w:r w:rsidRPr="007C5665">
        <w:rPr>
          <w:rFonts w:asciiTheme="majorHAnsi" w:eastAsia="Times New Roman" w:hAnsiTheme="majorHAnsi" w:cs="Times New Roman"/>
          <w:sz w:val="24"/>
          <w:szCs w:val="24"/>
          <w:lang w:eastAsia="hu-HU"/>
        </w:rPr>
        <w:t xml:space="preserve"> számtalan kurzusra, előadásra elmegy. </w:t>
      </w:r>
      <w:r w:rsidRPr="007C5665">
        <w:rPr>
          <w:rFonts w:asciiTheme="majorHAnsi" w:eastAsia="Times New Roman" w:hAnsiTheme="majorHAnsi" w:cs="Times New Roman"/>
          <w:b/>
          <w:bCs/>
          <w:sz w:val="24"/>
          <w:szCs w:val="24"/>
          <w:lang w:eastAsia="hu-HU"/>
        </w:rPr>
        <w:t>Különösen az élet értelmével, a hitbéli kérdésekkel kapcsolatos témák érdekelhetik, a kulturális témák mellett.</w:t>
      </w:r>
      <w:r w:rsidRPr="007C5665">
        <w:rPr>
          <w:rFonts w:asciiTheme="majorHAnsi" w:eastAsia="Times New Roman" w:hAnsiTheme="majorHAnsi" w:cs="Times New Roman"/>
          <w:sz w:val="24"/>
          <w:szCs w:val="24"/>
          <w:lang w:eastAsia="hu-HU"/>
        </w:rPr>
        <w:t xml:space="preserve"> A kulturális nyitottsága miatt </w:t>
      </w:r>
      <w:r w:rsidRPr="007C5665">
        <w:rPr>
          <w:rFonts w:asciiTheme="majorHAnsi" w:eastAsia="Times New Roman" w:hAnsiTheme="majorHAnsi" w:cs="Times New Roman"/>
          <w:b/>
          <w:bCs/>
          <w:sz w:val="24"/>
          <w:szCs w:val="24"/>
          <w:lang w:eastAsia="hu-HU"/>
        </w:rPr>
        <w:t>sok utazás jöhet szóba az életében</w:t>
      </w:r>
      <w:r w:rsidRPr="007C5665">
        <w:rPr>
          <w:rFonts w:asciiTheme="majorHAnsi" w:eastAsia="Times New Roman" w:hAnsiTheme="majorHAnsi" w:cs="Times New Roman"/>
          <w:sz w:val="24"/>
          <w:szCs w:val="24"/>
          <w:lang w:eastAsia="hu-HU"/>
        </w:rPr>
        <w:t xml:space="preserve"> – amennyiben az anyagiak megengedik. Nem nyaraló típus, </w:t>
      </w:r>
      <w:r w:rsidRPr="007C5665">
        <w:rPr>
          <w:rFonts w:asciiTheme="majorHAnsi" w:eastAsia="Times New Roman" w:hAnsiTheme="majorHAnsi" w:cs="Times New Roman"/>
          <w:b/>
          <w:bCs/>
          <w:sz w:val="24"/>
          <w:szCs w:val="24"/>
          <w:lang w:eastAsia="hu-HU"/>
        </w:rPr>
        <w:t>kulturális körutazni szeret</w:t>
      </w:r>
      <w:r w:rsidRPr="007C5665">
        <w:rPr>
          <w:rFonts w:asciiTheme="majorHAnsi" w:eastAsia="Times New Roman" w:hAnsiTheme="majorHAnsi" w:cs="Times New Roman"/>
          <w:sz w:val="24"/>
          <w:szCs w:val="24"/>
          <w:lang w:eastAsia="hu-HU"/>
        </w:rPr>
        <w:t xml:space="preserve"> – és nem egy helyre jár minden évben, hanem </w:t>
      </w:r>
      <w:r w:rsidRPr="007C5665">
        <w:rPr>
          <w:rFonts w:asciiTheme="majorHAnsi" w:eastAsia="Times New Roman" w:hAnsiTheme="majorHAnsi" w:cs="Times New Roman"/>
          <w:b/>
          <w:bCs/>
          <w:sz w:val="24"/>
          <w:szCs w:val="24"/>
          <w:lang w:eastAsia="hu-HU"/>
        </w:rPr>
        <w:t>lehetőleg mindig új helyre megy.</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t> </w:t>
      </w:r>
      <w:r w:rsidRPr="007C5665">
        <w:rPr>
          <w:rFonts w:asciiTheme="majorHAnsi" w:eastAsia="Times New Roman" w:hAnsiTheme="majorHAnsi" w:cs="Times New Roman"/>
          <w:sz w:val="24"/>
          <w:szCs w:val="24"/>
          <w:lang w:eastAsia="hu-HU"/>
        </w:rPr>
        <w:t xml:space="preserve">A Nyilas vezetésre, ösztönzésre, iránymutatásra használhatja leginkább képességeit, </w:t>
      </w:r>
      <w:r w:rsidRPr="007C5665">
        <w:rPr>
          <w:rFonts w:asciiTheme="majorHAnsi" w:eastAsia="Times New Roman" w:hAnsiTheme="majorHAnsi" w:cs="Times New Roman"/>
          <w:b/>
          <w:bCs/>
          <w:sz w:val="24"/>
          <w:szCs w:val="24"/>
          <w:lang w:eastAsia="hu-HU"/>
        </w:rPr>
        <w:t>arra született, hogy hitet, reményt adjon az embereknek, hogy magasabb tudásra, ismeretre sarkallja őket</w:t>
      </w:r>
      <w:r w:rsidRPr="007C5665">
        <w:rPr>
          <w:rFonts w:asciiTheme="majorHAnsi" w:eastAsia="Times New Roman" w:hAnsiTheme="majorHAnsi" w:cs="Times New Roman"/>
          <w:sz w:val="24"/>
          <w:szCs w:val="24"/>
          <w:lang w:eastAsia="hu-HU"/>
        </w:rPr>
        <w:t xml:space="preserve">. Nemessége, becsületessége </w:t>
      </w:r>
      <w:r w:rsidRPr="007C5665">
        <w:rPr>
          <w:rFonts w:asciiTheme="majorHAnsi" w:eastAsia="Times New Roman" w:hAnsiTheme="majorHAnsi" w:cs="Times New Roman"/>
          <w:b/>
          <w:bCs/>
          <w:sz w:val="24"/>
          <w:szCs w:val="24"/>
          <w:lang w:eastAsia="hu-HU"/>
        </w:rPr>
        <w:t>példát mutathat környezetének</w:t>
      </w:r>
      <w:r w:rsidRPr="007C5665">
        <w:rPr>
          <w:rFonts w:asciiTheme="majorHAnsi" w:eastAsia="Times New Roman" w:hAnsiTheme="majorHAnsi" w:cs="Times New Roman"/>
          <w:sz w:val="24"/>
          <w:szCs w:val="24"/>
          <w:lang w:eastAsia="hu-HU"/>
        </w:rPr>
        <w:t xml:space="preserve">, folyamatosan </w:t>
      </w:r>
      <w:r w:rsidRPr="007C5665">
        <w:rPr>
          <w:rFonts w:asciiTheme="majorHAnsi" w:eastAsia="Times New Roman" w:hAnsiTheme="majorHAnsi" w:cs="Times New Roman"/>
          <w:b/>
          <w:bCs/>
          <w:sz w:val="24"/>
          <w:szCs w:val="24"/>
          <w:lang w:eastAsia="hu-HU"/>
        </w:rPr>
        <w:t>a jóságra, kiemelkedésre motiválva az embereket.</w:t>
      </w:r>
    </w:p>
    <w:p w:rsidR="007C5665" w:rsidRPr="007C5665" w:rsidRDefault="007C5665" w:rsidP="007C5665">
      <w:pPr>
        <w:spacing w:before="100" w:beforeAutospacing="1" w:after="100" w:afterAutospacing="1" w:line="240" w:lineRule="auto"/>
        <w:rPr>
          <w:rFonts w:asciiTheme="majorHAnsi" w:eastAsia="Times New Roman" w:hAnsiTheme="majorHAnsi" w:cs="Times New Roman"/>
          <w:sz w:val="24"/>
          <w:szCs w:val="24"/>
          <w:lang w:eastAsia="hu-HU"/>
        </w:rPr>
      </w:pPr>
      <w:r w:rsidRPr="007C5665">
        <w:rPr>
          <w:rFonts w:asciiTheme="majorHAnsi" w:eastAsia="Times New Roman" w:hAnsiTheme="majorHAnsi" w:cs="Times New Roman"/>
          <w:b/>
          <w:bCs/>
          <w:sz w:val="24"/>
          <w:szCs w:val="24"/>
          <w:lang w:eastAsia="hu-HU"/>
        </w:rPr>
        <w:t> </w:t>
      </w:r>
      <w:r w:rsidRPr="007C5665">
        <w:rPr>
          <w:rFonts w:asciiTheme="majorHAnsi" w:eastAsia="Times New Roman" w:hAnsiTheme="majorHAnsi" w:cs="Times New Roman"/>
          <w:sz w:val="24"/>
          <w:szCs w:val="24"/>
          <w:lang w:eastAsia="hu-HU"/>
        </w:rPr>
        <w:t xml:space="preserve">Tanulnivalója leginkább az, hogy </w:t>
      </w:r>
      <w:r w:rsidRPr="007C5665">
        <w:rPr>
          <w:rFonts w:asciiTheme="majorHAnsi" w:eastAsia="Times New Roman" w:hAnsiTheme="majorHAnsi" w:cs="Times New Roman"/>
          <w:b/>
          <w:bCs/>
          <w:sz w:val="24"/>
          <w:szCs w:val="24"/>
          <w:lang w:eastAsia="hu-HU"/>
        </w:rPr>
        <w:t>elfogadja az emberi esendőséget, a hibákat, a gyarlóságot</w:t>
      </w:r>
      <w:r w:rsidRPr="007C5665">
        <w:rPr>
          <w:rFonts w:asciiTheme="majorHAnsi" w:eastAsia="Times New Roman" w:hAnsiTheme="majorHAnsi" w:cs="Times New Roman"/>
          <w:sz w:val="24"/>
          <w:szCs w:val="24"/>
          <w:lang w:eastAsia="hu-HU"/>
        </w:rPr>
        <w:t xml:space="preserve">, és azt, hogy akármennyire segíteni akar, ez csak akkor következhet be, </w:t>
      </w:r>
      <w:r w:rsidRPr="007C5665">
        <w:rPr>
          <w:rFonts w:asciiTheme="majorHAnsi" w:eastAsia="Times New Roman" w:hAnsiTheme="majorHAnsi" w:cs="Times New Roman"/>
          <w:b/>
          <w:bCs/>
          <w:sz w:val="24"/>
          <w:szCs w:val="24"/>
          <w:lang w:eastAsia="hu-HU"/>
        </w:rPr>
        <w:t>ha a másik igényének, véleményének, hitének tiszteletével, elfogadásával képes ezt megtenni.</w:t>
      </w:r>
      <w:r w:rsidRPr="007C5665">
        <w:rPr>
          <w:rFonts w:asciiTheme="majorHAnsi" w:eastAsia="Times New Roman" w:hAnsiTheme="majorHAnsi" w:cs="Times New Roman"/>
          <w:sz w:val="24"/>
          <w:szCs w:val="24"/>
          <w:lang w:eastAsia="hu-HU"/>
        </w:rPr>
        <w:t xml:space="preserve"> El kell fogadnia, hogy </w:t>
      </w:r>
      <w:r w:rsidRPr="007C5665">
        <w:rPr>
          <w:rFonts w:asciiTheme="majorHAnsi" w:eastAsia="Times New Roman" w:hAnsiTheme="majorHAnsi" w:cs="Times New Roman"/>
          <w:b/>
          <w:bCs/>
          <w:sz w:val="24"/>
          <w:szCs w:val="24"/>
          <w:lang w:eastAsia="hu-HU"/>
        </w:rPr>
        <w:t>a valósággal való szembenézés nélkül semmilyen szándéka nem válhat realitássá</w:t>
      </w:r>
      <w:r w:rsidRPr="007C5665">
        <w:rPr>
          <w:rFonts w:asciiTheme="majorHAnsi" w:eastAsia="Times New Roman" w:hAnsiTheme="majorHAnsi" w:cs="Times New Roman"/>
          <w:sz w:val="24"/>
          <w:szCs w:val="24"/>
          <w:lang w:eastAsia="hu-HU"/>
        </w:rPr>
        <w:t xml:space="preserve"> – anélkül megmarad az idealizmus, a szellemi frázisok szintén.</w:t>
      </w:r>
    </w:p>
    <w:sectPr w:rsidR="007C5665" w:rsidRPr="007C5665" w:rsidSect="00C77FE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822" w:rsidRDefault="00E71822" w:rsidP="007C5665">
      <w:pPr>
        <w:spacing w:after="0" w:line="240" w:lineRule="auto"/>
      </w:pPr>
      <w:r>
        <w:separator/>
      </w:r>
    </w:p>
  </w:endnote>
  <w:endnote w:type="continuationSeparator" w:id="0">
    <w:p w:rsidR="00E71822" w:rsidRDefault="00E71822" w:rsidP="007C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35"/>
      <w:docPartObj>
        <w:docPartGallery w:val="Page Numbers (Bottom of Page)"/>
        <w:docPartUnique/>
      </w:docPartObj>
    </w:sdtPr>
    <w:sdtContent>
      <w:p w:rsidR="007C5665" w:rsidRDefault="005C2E4F">
        <w:pPr>
          <w:pStyle w:val="llb"/>
        </w:pPr>
        <w:r>
          <w:rPr>
            <w:noProof/>
            <w:lang w:eastAsia="zh-TW"/>
          </w:rPr>
          <w:pict>
            <v:group id="_x0000_s1025" style="position:absolute;margin-left:0;margin-top:0;width:32.95pt;height:34.5pt;z-index:251660288;mso-position-horizontal:center;mso-position-horizontal-relative:righ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7C5665" w:rsidRDefault="005C2E4F">
                      <w:pPr>
                        <w:pStyle w:val="llb"/>
                        <w:jc w:val="right"/>
                        <w:rPr>
                          <w:b/>
                          <w:i/>
                          <w:color w:val="FFFFFF" w:themeColor="background1"/>
                          <w:sz w:val="36"/>
                          <w:szCs w:val="36"/>
                        </w:rPr>
                      </w:pPr>
                      <w:fldSimple w:instr=" PAGE    \* MERGEFORMAT ">
                        <w:r w:rsidR="00110556" w:rsidRPr="00110556">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822" w:rsidRDefault="00E71822" w:rsidP="007C5665">
      <w:pPr>
        <w:spacing w:after="0" w:line="240" w:lineRule="auto"/>
      </w:pPr>
      <w:r>
        <w:separator/>
      </w:r>
    </w:p>
  </w:footnote>
  <w:footnote w:type="continuationSeparator" w:id="0">
    <w:p w:rsidR="00E71822" w:rsidRDefault="00E71822" w:rsidP="007C56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C5665"/>
    <w:rsid w:val="00106A4E"/>
    <w:rsid w:val="00110556"/>
    <w:rsid w:val="005C2E4F"/>
    <w:rsid w:val="007C5665"/>
    <w:rsid w:val="00C77FE4"/>
    <w:rsid w:val="00DC623C"/>
    <w:rsid w:val="00E718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566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C56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5665"/>
    <w:rPr>
      <w:rFonts w:ascii="Tahoma" w:hAnsi="Tahoma" w:cs="Tahoma"/>
      <w:sz w:val="16"/>
      <w:szCs w:val="16"/>
    </w:rPr>
  </w:style>
  <w:style w:type="table" w:styleId="Rcsostblzat">
    <w:name w:val="Table Grid"/>
    <w:basedOn w:val="Normltblzat"/>
    <w:uiPriority w:val="59"/>
    <w:rsid w:val="007C5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7C566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C5665"/>
  </w:style>
  <w:style w:type="paragraph" w:styleId="llb">
    <w:name w:val="footer"/>
    <w:basedOn w:val="Norml"/>
    <w:link w:val="llbChar"/>
    <w:uiPriority w:val="99"/>
    <w:unhideWhenUsed/>
    <w:rsid w:val="007C5665"/>
    <w:pPr>
      <w:tabs>
        <w:tab w:val="center" w:pos="4536"/>
        <w:tab w:val="right" w:pos="9072"/>
      </w:tabs>
      <w:spacing w:after="0" w:line="240" w:lineRule="auto"/>
    </w:pPr>
  </w:style>
  <w:style w:type="character" w:customStyle="1" w:styleId="llbChar">
    <w:name w:val="Élőláb Char"/>
    <w:basedOn w:val="Bekezdsalapbettpusa"/>
    <w:link w:val="llb"/>
    <w:uiPriority w:val="99"/>
    <w:rsid w:val="007C56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2738</Words>
  <Characters>18894</Characters>
  <Application>Microsoft Office Word</Application>
  <DocSecurity>0</DocSecurity>
  <Lines>157</Lines>
  <Paragraphs>43</Paragraphs>
  <ScaleCrop>false</ScaleCrop>
  <Company>Szabó Ildikó</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Ildikó</dc:creator>
  <cp:keywords/>
  <dc:description/>
  <cp:lastModifiedBy>Szabó Ildikó</cp:lastModifiedBy>
  <cp:revision>3</cp:revision>
  <dcterms:created xsi:type="dcterms:W3CDTF">2014-09-04T10:39:00Z</dcterms:created>
  <dcterms:modified xsi:type="dcterms:W3CDTF">2014-09-04T11:00:00Z</dcterms:modified>
</cp:coreProperties>
</file>